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BYLAWS FOR </w:t>
      </w:r>
      <w:r w:rsidDel="00000000" w:rsidR="00000000" w:rsidRPr="00000000">
        <w:rPr>
          <w:rFonts w:ascii="Times New Roman" w:cs="Times New Roman" w:eastAsia="Times New Roman" w:hAnsi="Times New Roman"/>
          <w:b w:val="1"/>
          <w:bCs w:val="1"/>
          <w:color w:val="ff0000"/>
          <w:u w:val="single"/>
          <w:rtl w:val="0"/>
        </w:rPr>
        <w:t xml:space="preserve">LOCAL PTA NAME PTA/PTSA</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Style w:val="Heading1"/>
        <w:jc w:val="center"/>
        <w:rPr>
          <w:rFonts w:ascii="Times New Roman" w:cs="Times New Roman" w:eastAsia="Times New Roman" w:hAnsi="Times New Roman"/>
        </w:rPr>
      </w:pPr>
      <w:bookmarkStart w:colFirst="0" w:colLast="0" w:name="_heading=h.lrl8c0gcqod5" w:id="0"/>
      <w:bookmarkEnd w:id="0"/>
      <w:r w:rsidDel="00000000" w:rsidR="00000000" w:rsidRPr="00000000">
        <w:rPr>
          <w:rFonts w:ascii="Times New Roman" w:cs="Times New Roman" w:eastAsia="Times New Roman" w:hAnsi="Times New Roman"/>
          <w:rtl w:val="0"/>
        </w:rPr>
        <w:t xml:space="preserve">ARTICLE I: NAME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 of this organization is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 Parent Teacher </w:t>
      </w:r>
      <w:r w:rsidDel="00000000" w:rsidR="00000000" w:rsidRPr="00000000">
        <w:rPr>
          <w:rFonts w:ascii="Times New Roman" w:cs="Times New Roman" w:eastAsia="Times New Roman" w:hAnsi="Times New Roman"/>
          <w:b w:val="1"/>
          <w:bCs w:val="1"/>
          <w:color w:val="ff0000"/>
          <w:u w:val="single"/>
          <w:rtl w:val="0"/>
        </w:rPr>
        <w:t xml:space="preserve">STUDENT</w:t>
      </w:r>
      <w:r w:rsidDel="00000000" w:rsidR="00000000" w:rsidRPr="00000000">
        <w:rPr>
          <w:rFonts w:ascii="Times New Roman" w:cs="Times New Roman" w:eastAsia="Times New Roman" w:hAnsi="Times New Roman"/>
          <w:rtl w:val="0"/>
        </w:rPr>
        <w:t xml:space="preserve"> Association (</w:t>
      </w:r>
      <w:r w:rsidDel="00000000" w:rsidR="00000000" w:rsidRPr="00000000">
        <w:rPr>
          <w:rFonts w:ascii="Times New Roman" w:cs="Times New Roman" w:eastAsia="Times New Roman" w:hAnsi="Times New Roman"/>
          <w:b w:val="1"/>
          <w:bCs w:val="1"/>
          <w:color w:val="ff0000"/>
          <w:u w:val="single"/>
          <w:rtl w:val="0"/>
        </w:rPr>
        <w:t xml:space="preserve">PTA/PTSA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ff0000"/>
          <w:u w:val="single"/>
          <w:rtl w:val="0"/>
        </w:rPr>
        <w:t xml:space="preserve">REGION NAME</w:t>
      </w:r>
      <w:r w:rsidDel="00000000" w:rsidR="00000000" w:rsidRPr="00000000">
        <w:rPr>
          <w:rFonts w:ascii="Times New Roman" w:cs="Times New Roman" w:eastAsia="Times New Roman" w:hAnsi="Times New Roman"/>
          <w:rtl w:val="0"/>
        </w:rPr>
        <w:t xml:space="preserve"> Region, </w:t>
      </w:r>
      <w:r w:rsidDel="00000000" w:rsidR="00000000" w:rsidRPr="00000000">
        <w:rPr>
          <w:rFonts w:ascii="Times New Roman" w:cs="Times New Roman" w:eastAsia="Times New Roman" w:hAnsi="Times New Roman"/>
          <w:b w:val="1"/>
          <w:bCs w:val="1"/>
          <w:color w:val="ff0000"/>
          <w:u w:val="single"/>
          <w:rtl w:val="0"/>
        </w:rPr>
        <w:t xml:space="preserve">TOWN</w:t>
      </w:r>
      <w:r w:rsidDel="00000000" w:rsidR="00000000" w:rsidRPr="00000000">
        <w:rPr>
          <w:rFonts w:ascii="Times New Roman" w:cs="Times New Roman" w:eastAsia="Times New Roman" w:hAnsi="Times New Roman"/>
          <w:rtl w:val="0"/>
        </w:rPr>
        <w:t xml:space="preserve">, Missouri. It is a local PTA under the authority of the Missouri Congress of Parents and Teachers (the Missouri PTA), a branch of the National Congress of Parents and Teachers (the National PTA).</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Style w:val="Heading1"/>
        <w:jc w:val="center"/>
        <w:rPr>
          <w:rFonts w:ascii="Times New Roman" w:cs="Times New Roman" w:eastAsia="Times New Roman" w:hAnsi="Times New Roman"/>
        </w:rPr>
      </w:pPr>
      <w:bookmarkStart w:colFirst="0" w:colLast="0" w:name="_heading=h.r6y5p8wyi5s6" w:id="1"/>
      <w:bookmarkEnd w:id="1"/>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ARTICLE II: PURPOSES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r>
      <w:r w:rsidDel="00000000" w:rsidR="00000000" w:rsidRPr="00000000">
        <w:rPr>
          <w:rFonts w:ascii="Times New Roman" w:cs="Times New Roman" w:eastAsia="Times New Roman" w:hAnsi="Times New Roman"/>
          <w:rtl w:val="0"/>
        </w:rPr>
        <w:t xml:space="preserve"> The Purposes of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 in common with those of the National PTA and the Missouri PTA are:</w:t>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promote the welfare of children and youth in home, school, place of worship, and throughout the community;</w:t>
      </w:r>
    </w:p>
    <w:p w:rsidR="00000000" w:rsidDel="00000000" w:rsidP="00000000" w:rsidRDefault="00000000" w:rsidRPr="00000000" w14:paraId="0000000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raise the standards of home life;</w:t>
      </w:r>
    </w:p>
    <w:p w:rsidR="00000000" w:rsidDel="00000000" w:rsidP="00000000" w:rsidRDefault="00000000" w:rsidRPr="00000000" w14:paraId="000000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advocate for laws that further the education, physical and mental health, welfare and safety of children and youth;</w:t>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promote the collaboration and engagement of families and educators in the education of children and youth;</w:t>
      </w:r>
    </w:p>
    <w:p w:rsidR="00000000" w:rsidDel="00000000" w:rsidP="00000000" w:rsidRDefault="00000000" w:rsidRPr="00000000" w14:paraId="0000000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engage the public in united efforts to secure the physical, mental, emotional, spiritual, and social well-being of all children and youth; and</w:t>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advocate for fiscal responsibility regarding public tax dollars in public education funding.</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r>
      <w:r w:rsidDel="00000000" w:rsidR="00000000" w:rsidRPr="00000000">
        <w:rPr>
          <w:rFonts w:ascii="Times New Roman" w:cs="Times New Roman" w:eastAsia="Times New Roman" w:hAnsi="Times New Roman"/>
          <w:rtl w:val="0"/>
        </w:rPr>
        <w:t xml:space="preserve"> The Purposes of the National PTA, the Missouri PTA, and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are promoted through an advocacy and educational program directed toward parents, teachers, and the general public; are developed through conferences, committees, projects, and programs; and are governed and qualified by the basic policies set forth in Article III.</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r>
      <w:r w:rsidDel="00000000" w:rsidR="00000000" w:rsidRPr="00000000">
        <w:rPr>
          <w:rFonts w:ascii="Times New Roman" w:cs="Times New Roman" w:eastAsia="Times New Roman" w:hAnsi="Times New Roman"/>
          <w:rtl w:val="0"/>
        </w:rPr>
        <w:t xml:space="preserve"> The organization is organized exclusively for the charitable, scientific, literary, or educational purposes within the meaning of Section 501(c)(3) of the Internal Revenue Code or corresponding section of any future federal tax code (hereinafter “Internal Revenue Code”).</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1"/>
        <w:jc w:val="center"/>
        <w:rPr>
          <w:rFonts w:ascii="Times New Roman" w:cs="Times New Roman" w:eastAsia="Times New Roman" w:hAnsi="Times New Roman"/>
        </w:rPr>
      </w:pPr>
      <w:bookmarkStart w:colFirst="0" w:colLast="0" w:name="_heading=h.zegb4f1b7b6x" w:id="3"/>
      <w:bookmarkEnd w:id="3"/>
      <w:r w:rsidDel="00000000" w:rsidR="00000000" w:rsidRPr="00000000">
        <w:rPr>
          <w:rFonts w:ascii="Times New Roman" w:cs="Times New Roman" w:eastAsia="Times New Roman" w:hAnsi="Times New Roman"/>
          <w:rtl w:val="0"/>
        </w:rPr>
        <w:t xml:space="preserve"># ARTICLE III: BASIC POLICIES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are basic policies of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 in common with those of the National PTA and the Missouri PTA:</w:t>
      </w:r>
    </w:p>
    <w:p w:rsidR="00000000" w:rsidDel="00000000" w:rsidP="00000000" w:rsidRDefault="00000000" w:rsidRPr="00000000" w14:paraId="0000001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organization shall be noncommercial, nonsectarian, and nonpartisan;</w:t>
      </w:r>
    </w:p>
    <w:p w:rsidR="00000000" w:rsidDel="00000000" w:rsidP="00000000" w:rsidRDefault="00000000" w:rsidRPr="00000000" w14:paraId="000000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organization shall work with the schools and community to provide quality education for all children and youth and shall seek to participate in the decision making process establishing school policy, recognizing that the legal responsibility to make decisions has been delegated by the people to boards of education, state education authorities, and local education authorities;</w:t>
      </w:r>
    </w:p>
    <w:p w:rsidR="00000000" w:rsidDel="00000000" w:rsidP="00000000" w:rsidRDefault="00000000" w:rsidRPr="00000000" w14:paraId="000000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organization shall work to promote the health and welfare of children and youth and shall seek to promote collaboration between parents, schools, and the community at large;</w:t>
      </w:r>
    </w:p>
    <w:p w:rsidR="00000000" w:rsidDel="00000000" w:rsidP="00000000" w:rsidRDefault="00000000" w:rsidRPr="00000000" w14:paraId="0000001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Commitment to inclusiveness and equity, knowledge of PTA, and professional expertise shall be guiding principles for service in Missouri PTA;</w:t>
      </w:r>
    </w:p>
    <w:p w:rsidR="00000000" w:rsidDel="00000000" w:rsidP="00000000" w:rsidRDefault="00000000" w:rsidRPr="00000000" w14:paraId="0000001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part of the net earnings of the organization shall inure to the benefit of, or be distributable to its members, directors, trustees, officers or other private persons, except that the organization shall be authorized and empowered to pay reasonable compensation for services rendered and to make payments and distribution in furtherance of the purposes set forth in Article II hereof;</w:t>
      </w:r>
    </w:p>
    <w:p w:rsidR="00000000" w:rsidDel="00000000" w:rsidP="00000000" w:rsidRDefault="00000000" w:rsidRPr="00000000" w14:paraId="000000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Notwithstanding any other provision of these articles, the organization shall not carry on any other activities not permitted to be carried on (i) by an organization exempt from federal income tax under Section 501(c)(3) of the Internal Revenue Code, or (ii) by an organization, contributions to which are deductible under Section 170(c)(2) of the Internal Revenue Code;</w:t>
      </w:r>
    </w:p>
    <w:p w:rsidR="00000000" w:rsidDel="00000000" w:rsidP="00000000" w:rsidRDefault="00000000" w:rsidRPr="00000000" w14:paraId="0000001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the dissolution of this organization, after paying or adequately providing for the debts and obligations of the organization, the remaining assets shall be distributed to one or more nonprofit funds, foundations, or organizations which have established their tax exempt status under Section 501(c)(3) of the Internal Revenue Code and whose purposes are in accordance with those of Missouri PTA; and</w:t>
      </w:r>
    </w:p>
    <w:p w:rsidR="00000000" w:rsidDel="00000000" w:rsidP="00000000" w:rsidRDefault="00000000" w:rsidRPr="00000000" w14:paraId="0000002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organization or members in their official capacities shall not, directly or indirectly, participate or intervene (in any way, including the publishing or distributing of statements) in any political campaign on behalf of, or in opposition to, any candidate for public office; or devote more than an insubstantial part of its activities to attempting to influence legislation by propaganda or otherwise.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Style w:val="Heading1"/>
        <w:jc w:val="center"/>
        <w:rPr/>
      </w:pPr>
      <w:bookmarkStart w:colFirst="0" w:colLast="0" w:name="_heading=h.9nuiwqy8g0pi" w:id="5"/>
      <w:bookmarkEnd w:id="5"/>
      <w:r w:rsidDel="00000000" w:rsidR="00000000" w:rsidRPr="00000000">
        <w:rPr>
          <w:rFonts w:ascii="Times New Roman" w:cs="Times New Roman" w:eastAsia="Times New Roman" w:hAnsi="Times New Roman"/>
          <w:rtl w:val="0"/>
        </w:rPr>
        <w:t xml:space="preserve"># ARTICLE IV:</w:t>
      </w:r>
      <w:r w:rsidDel="00000000" w:rsidR="00000000" w:rsidRPr="00000000">
        <w:rPr>
          <w:rtl w:val="0"/>
        </w:rPr>
        <w:t xml:space="preserve"> RELATIONSHIP WITH NATIONAL PTA AND MISSOURI PTA</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r>
      <w:r w:rsidDel="00000000" w:rsidR="00000000" w:rsidRPr="00000000">
        <w:rPr>
          <w:rFonts w:ascii="Times New Roman" w:cs="Times New Roman" w:eastAsia="Times New Roman" w:hAnsi="Times New Roman"/>
          <w:rtl w:val="0"/>
        </w:rPr>
        <w:t xml:space="preserve"> The local PTA shall be organized and chartered under the authority of the Missouri PTA, in conformity with such rules and regulations, not in conflict with the National PTA Bylaws, as the Missouri PTA may in its bylaws prescribe. The Missouri PTA shall issue to this local PTA an appropriate charter evidencing the due organization and good standing of this local PTA.</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local PTA is in good standing when it does all of the following. If a local PTA becomes “not in good standing” as soon as it has fulfilled the necessary requirements, it is again considered “in good standing.”</w:t>
      </w:r>
    </w:p>
    <w:p w:rsidR="00000000" w:rsidDel="00000000" w:rsidP="00000000" w:rsidRDefault="00000000" w:rsidRPr="00000000" w14:paraId="0000002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Adheres to the Purposes and basic policies of the PTA;</w:t>
      </w:r>
    </w:p>
    <w:p w:rsidR="00000000" w:rsidDel="00000000" w:rsidP="00000000" w:rsidRDefault="00000000" w:rsidRPr="00000000" w14:paraId="0000002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Remits national and state dues to the state PTA by dates required (Article V Section 4);</w:t>
      </w:r>
    </w:p>
    <w:p w:rsidR="00000000" w:rsidDel="00000000" w:rsidP="00000000" w:rsidRDefault="00000000" w:rsidRPr="00000000" w14:paraId="000000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 bylaws approved every three (3) years according to the procedures of the state PTA;</w:t>
      </w:r>
    </w:p>
    <w:p w:rsidR="00000000" w:rsidDel="00000000" w:rsidP="00000000" w:rsidRDefault="00000000" w:rsidRPr="00000000" w14:paraId="0000002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Submits a copy of the unit’s fiscal year-end report to the state PTA by December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each year;</w:t>
      </w:r>
    </w:p>
    <w:p w:rsidR="00000000" w:rsidDel="00000000" w:rsidP="00000000" w:rsidRDefault="00000000" w:rsidRPr="00000000" w14:paraId="000000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Submits a copy of the unit’s annual financial review to the state PTA by December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each year;</w:t>
      </w:r>
    </w:p>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Submits a copy of the required IRS tax form to the state PTA by December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each year;</w:t>
      </w:r>
    </w:p>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Submits the names and addresses of officers to the state PTA by March 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each year; and</w:t>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Meets other criteria as may be prescribed by the state PTA.</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r>
      <w:r w:rsidDel="00000000" w:rsidR="00000000" w:rsidRPr="00000000">
        <w:rPr>
          <w:rFonts w:ascii="Times New Roman" w:cs="Times New Roman" w:eastAsia="Times New Roman" w:hAnsi="Times New Roman"/>
          <w:rtl w:val="0"/>
        </w:rPr>
        <w:t xml:space="preserve"> This local PTA shall adopt such bylaws for the government of the organization as may be approved by the Missouri PTA. Such bylaws shall not be in conflict with the bylaws of the National PTA or the bylaws of the Missouri PTA and shall include verbatim any required language as stated in the model bylaws approved by the Missouri PTA Executive Committee and identified by the number symbol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r>
      <w:r w:rsidDel="00000000" w:rsidR="00000000" w:rsidRPr="00000000">
        <w:rPr>
          <w:rFonts w:ascii="Times New Roman" w:cs="Times New Roman" w:eastAsia="Times New Roman" w:hAnsi="Times New Roman"/>
          <w:rtl w:val="0"/>
        </w:rPr>
        <w:t xml:space="preserve"> Bylaws of this local PTA shall include an article on amendments.</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r>
      <w:r w:rsidDel="00000000" w:rsidR="00000000" w:rsidRPr="00000000">
        <w:rPr>
          <w:rFonts w:ascii="Times New Roman" w:cs="Times New Roman" w:eastAsia="Times New Roman" w:hAnsi="Times New Roman"/>
          <w:rtl w:val="0"/>
        </w:rPr>
        <w:t xml:space="preserve"> Bylaws of this local PTA shall include a provision establishing a quorum.</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5.</w:t>
      </w:r>
      <w:r w:rsidDel="00000000" w:rsidR="00000000" w:rsidRPr="00000000">
        <w:rPr>
          <w:rFonts w:ascii="Times New Roman" w:cs="Times New Roman" w:eastAsia="Times New Roman" w:hAnsi="Times New Roman"/>
          <w:rtl w:val="0"/>
        </w:rPr>
        <w:t xml:space="preserve"> There shall be no voting by proxy by any constituent organization of National PTA.</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6.</w:t>
      </w:r>
      <w:r w:rsidDel="00000000" w:rsidR="00000000" w:rsidRPr="00000000">
        <w:rPr>
          <w:rFonts w:ascii="Times New Roman" w:cs="Times New Roman" w:eastAsia="Times New Roman" w:hAnsi="Times New Roman"/>
          <w:rtl w:val="0"/>
        </w:rPr>
        <w:t xml:space="preserve"> Local units shall submit one (1) electronic copy of their bylaws to the state office for approval by the procedures and bylaws chairman once every three (3) years. Amendments shall be sent immediately after adoption for approval. Bylaws and amendments shall become effective upon receipt of state approval.</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7.</w:t>
      </w:r>
      <w:r w:rsidDel="00000000" w:rsidR="00000000" w:rsidRPr="00000000">
        <w:rPr>
          <w:rFonts w:ascii="Times New Roman" w:cs="Times New Roman" w:eastAsia="Times New Roman" w:hAnsi="Times New Roman"/>
          <w:rtl w:val="0"/>
        </w:rPr>
        <w:t xml:space="preserve"> This local PTA shall keep such permanent books of account and records as shall be sufficient to establish the items of gross income, receipts, and disbursements of the organization, including, specifically, the number of its members, the dues collected from its members, and the amounts of dues remitted to the Missouri PTA. Such books of account and records shall at all reasonable times be open to inspection by an authorized representative of the Missouri PTA, or where directed by the committee on state and national relationships, by a duly authorized representative of the National PTA.</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8.</w:t>
      </w:r>
      <w:r w:rsidDel="00000000" w:rsidR="00000000" w:rsidRPr="00000000">
        <w:rPr>
          <w:rFonts w:ascii="Times New Roman" w:cs="Times New Roman" w:eastAsia="Times New Roman" w:hAnsi="Times New Roman"/>
          <w:rtl w:val="0"/>
        </w:rPr>
        <w:t xml:space="preserve"> The books of the treasurer shall be reviewed annually and upon the resignation or removal of the treasurer or any other authorized bank signatory, by an auditor, reviewer or reviewing committee whose report shall be submitted to the local PTA general membership for adoption; a copy must be submitted to Missouri PTA.</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9.</w:t>
      </w:r>
      <w:r w:rsidDel="00000000" w:rsidR="00000000" w:rsidRPr="00000000">
        <w:rPr>
          <w:rFonts w:ascii="Times New Roman" w:cs="Times New Roman" w:eastAsia="Times New Roman" w:hAnsi="Times New Roman"/>
          <w:rtl w:val="0"/>
        </w:rPr>
        <w:t xml:space="preserve"> The charter of this local PTA shall be subject to withdrawal and the status of such organization as a local PTA shall be subject to termination, in the manner and under the circumstances provided by the bylaws of the Missouri PTA.</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10.</w:t>
      </w:r>
      <w:r w:rsidDel="00000000" w:rsidR="00000000" w:rsidRPr="00000000">
        <w:rPr>
          <w:rFonts w:ascii="Times New Roman" w:cs="Times New Roman" w:eastAsia="Times New Roman" w:hAnsi="Times New Roman"/>
          <w:rtl w:val="0"/>
        </w:rPr>
        <w:t xml:space="preserve"> This local PTA is obligated, upon withdrawal of its charter by the Missouri PTA, to carry out promptly, under supervision and direction of the Missouri PTA, all proceedings necessary or desirable for the purpose of dissolving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11.</w:t>
      </w:r>
      <w:r w:rsidDel="00000000" w:rsidR="00000000" w:rsidRPr="00000000">
        <w:rPr>
          <w:rFonts w:ascii="Times New Roman" w:cs="Times New Roman" w:eastAsia="Times New Roman" w:hAnsi="Times New Roman"/>
          <w:rtl w:val="0"/>
        </w:rPr>
        <w:t xml:space="preserve"> A local PTA may dissolve in the following manner:</w:t>
      </w:r>
    </w:p>
    <w:p w:rsidR="00000000" w:rsidDel="00000000" w:rsidP="00000000" w:rsidRDefault="00000000" w:rsidRPr="00000000" w14:paraId="0000004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executive committee (or other body that, under its bylaws manages the affairs of the local PTA) shall adopt a resolution recommending that the local PTA be dissolved and directing that the questions of such dissolution be submitted to a vote at a special meeting of members having voting rights. Written or printed notice stating that the purpose of such meeting is to consider the advisability of dissolving the local PTA shall be given to each member entitled to vote at such meeting at least thirty (30) days prior to the date of such meeting;</w:t>
      </w:r>
    </w:p>
    <w:p w:rsidR="00000000" w:rsidDel="00000000" w:rsidP="00000000" w:rsidRDefault="00000000" w:rsidRPr="00000000" w14:paraId="000000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Written notice of the adoption of such resolution, accompanied by a copy of the notice of the special meeting of members, shall be given to the president of the Missouri PTA at least thirty (30) days before the date fixed for such special meeting of its members;</w:t>
      </w:r>
    </w:p>
    <w:p w:rsidR="00000000" w:rsidDel="00000000" w:rsidP="00000000" w:rsidRDefault="00000000" w:rsidRPr="00000000" w14:paraId="000000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those persons who were members of the local PTA on the date of the adoption of the resolution and who continue to be members in good standing on the date of the special meeting shall be entitled to vote on the question of dissolution;</w:t>
      </w:r>
    </w:p>
    <w:p w:rsidR="00000000" w:rsidDel="00000000" w:rsidP="00000000" w:rsidRDefault="00000000" w:rsidRPr="00000000" w14:paraId="0000004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Approval of dissolution of the local PTA shall require the affirmative vote of at least two-thirds (2/3) of the members present and entitled to vote at the special meeting, a quorum being present; and</w:t>
      </w:r>
    </w:p>
    <w:p w:rsidR="00000000" w:rsidDel="00000000" w:rsidP="00000000" w:rsidRDefault="00000000" w:rsidRPr="00000000" w14:paraId="0000004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this local PTA votes to dissolve, it must yield up and surrender all of its books and records and all of its assets and property to the Missouri PTA or to such agency as may be designated by the Missouri PTA or to another local PTA organized under the authority of the Missouri PTA. It must also cease and desist from the further use of any name that implies or connotes association with the National PTA or the Missouri PTA or status as a constituent organization of the National PTA.</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Style w:val="Heading1"/>
        <w:jc w:val="center"/>
        <w:rPr>
          <w:rFonts w:ascii="Times New Roman" w:cs="Times New Roman" w:eastAsia="Times New Roman" w:hAnsi="Times New Roman"/>
        </w:rPr>
      </w:pPr>
      <w:bookmarkStart w:colFirst="0" w:colLast="0" w:name="_heading=h.40zjr0czg6v5" w:id="6"/>
      <w:bookmarkEnd w:id="6"/>
      <w:r w:rsidDel="00000000" w:rsidR="00000000" w:rsidRPr="00000000">
        <w:rPr>
          <w:rFonts w:ascii="Times New Roman" w:cs="Times New Roman" w:eastAsia="Times New Roman" w:hAnsi="Times New Roman"/>
          <w:rtl w:val="0"/>
        </w:rPr>
        <w:t xml:space="preserve">ARTICLE V: MEMBERSHIP AND DUES</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1.</w:t>
      </w:r>
      <w:r w:rsidDel="00000000" w:rsidR="00000000" w:rsidRPr="00000000">
        <w:rPr>
          <w:rFonts w:ascii="Times New Roman" w:cs="Times New Roman" w:eastAsia="Times New Roman" w:hAnsi="Times New Roman"/>
          <w:rtl w:val="0"/>
        </w:rPr>
        <w:t xml:space="preserve"> Every individual who is a member of this local PTA is, by virtue of that fact, a member of the National PTA and of the Missouri PTA by which this local PTA is chartered, and is entitled to all the benefits of such membership.</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2.</w:t>
      </w:r>
      <w:r w:rsidDel="00000000" w:rsidR="00000000" w:rsidRPr="00000000">
        <w:rPr>
          <w:rFonts w:ascii="Times New Roman" w:cs="Times New Roman" w:eastAsia="Times New Roman" w:hAnsi="Times New Roman"/>
          <w:rtl w:val="0"/>
        </w:rPr>
        <w:t xml:space="preserve"> Membership in this local PTA shall be open, without discrimination, to anyone who believes in and supports the mission and purposes of National PTA.</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3.</w:t>
      </w:r>
      <w:r w:rsidDel="00000000" w:rsidR="00000000" w:rsidRPr="00000000">
        <w:rPr>
          <w:rFonts w:ascii="Times New Roman" w:cs="Times New Roman" w:eastAsia="Times New Roman" w:hAnsi="Times New Roman"/>
          <w:rtl w:val="0"/>
        </w:rPr>
        <w:t xml:space="preserve"> This local PTA shall conduct an annual enrollment of members but may admit individuals to membership at any time. The membership year shall be July 1 through June 30.</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4.</w:t>
      </w:r>
      <w:r w:rsidDel="00000000" w:rsidR="00000000" w:rsidRPr="00000000">
        <w:rPr>
          <w:rFonts w:ascii="Times New Roman" w:cs="Times New Roman" w:eastAsia="Times New Roman" w:hAnsi="Times New Roman"/>
          <w:rtl w:val="0"/>
        </w:rPr>
        <w:t xml:space="preserve"> Each member of this local PTA shall pay such annual dues to said organization as may be determined by the organization. The amount of such dues shall include the portion payable to the Missouri PTA (the state portion) and the portion payable to the National PTA (the national portion).</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5</w:t>
      </w:r>
      <w:r w:rsidDel="00000000" w:rsidR="00000000" w:rsidRPr="00000000">
        <w:rPr>
          <w:rFonts w:ascii="Times New Roman" w:cs="Times New Roman" w:eastAsia="Times New Roman" w:hAnsi="Times New Roman"/>
          <w:rtl w:val="0"/>
        </w:rPr>
        <w:t xml:space="preserve">. The National PTA portion of each member’s dues shall be three dollars and twenty-five cents ($3.25) per annum.</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6.</w:t>
      </w:r>
      <w:r w:rsidDel="00000000" w:rsidR="00000000" w:rsidRPr="00000000">
        <w:rPr>
          <w:rFonts w:ascii="Times New Roman" w:cs="Times New Roman" w:eastAsia="Times New Roman" w:hAnsi="Times New Roman"/>
          <w:rtl w:val="0"/>
        </w:rPr>
        <w:t xml:space="preserve"> The Missouri PTA portion of each member’s dues shall be two dollars ($2.00) per annum.</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bookmarkStart w:colFirst="0" w:colLast="0" w:name="_heading=h.1fob9te" w:id="7"/>
      <w:bookmarkEnd w:id="7"/>
      <w:r w:rsidDel="00000000" w:rsidR="00000000" w:rsidRPr="00000000">
        <w:rPr>
          <w:rFonts w:ascii="Times New Roman" w:cs="Times New Roman" w:eastAsia="Times New Roman" w:hAnsi="Times New Roman"/>
          <w:b w:val="1"/>
          <w:bCs w:val="1"/>
          <w:rtl w:val="0"/>
        </w:rPr>
        <w:t xml:space="preserve">Section 7.</w:t>
      </w:r>
      <w:r w:rsidDel="00000000" w:rsidR="00000000" w:rsidRPr="00000000">
        <w:rPr>
          <w:rFonts w:ascii="Times New Roman" w:cs="Times New Roman" w:eastAsia="Times New Roman" w:hAnsi="Times New Roman"/>
          <w:rtl w:val="0"/>
        </w:rPr>
        <w:t xml:space="preserve"> Each member of this local PTA shall pay annual dues set by the Executive Board annually to said organization. The amount of such dues shall include the portion payable to the Missouri PTA and the portion payable to the National PTA.</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8.</w:t>
      </w:r>
      <w:r w:rsidDel="00000000" w:rsidR="00000000" w:rsidRPr="00000000">
        <w:rPr>
          <w:rFonts w:ascii="Times New Roman" w:cs="Times New Roman" w:eastAsia="Times New Roman" w:hAnsi="Times New Roman"/>
          <w:rtl w:val="0"/>
        </w:rPr>
        <w:t xml:space="preserve"> Local units may enroll business members. The amount of such dues shall include eight dollars and fifty cents ($8.50) per business member, which includes the state portion, national portion and service fees.</w:t>
      </w:r>
    </w:p>
    <w:p w:rsidR="00000000" w:rsidDel="00000000" w:rsidP="00000000" w:rsidRDefault="00000000" w:rsidRPr="00000000" w14:paraId="0000005A">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9.</w:t>
      </w:r>
      <w:r w:rsidDel="00000000" w:rsidR="00000000" w:rsidRPr="00000000">
        <w:rPr>
          <w:rFonts w:ascii="Times New Roman" w:cs="Times New Roman" w:eastAsia="Times New Roman" w:hAnsi="Times New Roman"/>
          <w:rtl w:val="0"/>
        </w:rPr>
        <w:t xml:space="preserve"> Each business member of this local PTA shall pay business membership dues set by the Executive Board annually to said organization.</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10.</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znysh7"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local treasurer shall keep the record of the state and national portions of the membership dues separate from the record of the general funds of the local unit. All state and national portions are payable to the state office the first of each month;</w:t>
      </w:r>
    </w:p>
    <w:p w:rsidR="00000000" w:rsidDel="00000000" w:rsidP="00000000" w:rsidRDefault="00000000" w:rsidRPr="00000000" w14:paraId="0000005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PTA unit whose dues are not received at the state office postmarked on or before March 1 shall be delinquent and shall not be entitled to representation at the state convention except as provided in Article XI, Section 2 of the Missouri PTA bylaws;</w:t>
      </w:r>
    </w:p>
    <w:p w:rsidR="00000000" w:rsidDel="00000000" w:rsidP="00000000" w:rsidRDefault="00000000" w:rsidRPr="00000000" w14:paraId="000000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 (10) or more paid members shall constitute a PTA unit; and</w:t>
      </w:r>
    </w:p>
    <w:p w:rsidR="00000000" w:rsidDel="00000000" w:rsidP="00000000" w:rsidRDefault="00000000" w:rsidRPr="00000000" w14:paraId="0000006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three (3) years delinquency, a unit shall not be eligible for reinstatement, but upon payment of dues, shall be organized as a new unit.</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Style w:val="Heading1"/>
        <w:jc w:val="center"/>
        <w:rPr>
          <w:rFonts w:ascii="Times New Roman" w:cs="Times New Roman" w:eastAsia="Times New Roman" w:hAnsi="Times New Roman"/>
        </w:rPr>
      </w:pPr>
      <w:bookmarkStart w:colFirst="0" w:colLast="0" w:name="_heading=h.fftj76sh9evu" w:id="9"/>
      <w:bookmarkEnd w:id="9"/>
      <w:r w:rsidDel="00000000" w:rsidR="00000000" w:rsidRPr="00000000">
        <w:rPr>
          <w:rFonts w:ascii="Times New Roman" w:cs="Times New Roman" w:eastAsia="Times New Roman" w:hAnsi="Times New Roman"/>
          <w:rtl w:val="0"/>
        </w:rPr>
        <w:t xml:space="preserve">ARTICLE VI: OFFICERS</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1.</w:t>
      </w:r>
      <w:r w:rsidDel="00000000" w:rsidR="00000000" w:rsidRPr="00000000">
        <w:rPr>
          <w:rFonts w:ascii="Times New Roman" w:cs="Times New Roman" w:eastAsia="Times New Roman" w:hAnsi="Times New Roman"/>
          <w:rtl w:val="0"/>
        </w:rPr>
        <w:t xml:space="preserve"> Each officer shall be a member of this local PTA. No person shall hold any elective or appointive position in any local PTA who is not a member in good standing of such local PTA.</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2.</w:t>
      </w:r>
      <w:r w:rsidDel="00000000" w:rsidR="00000000" w:rsidRPr="00000000">
        <w:rPr>
          <w:rFonts w:ascii="Times New Roman" w:cs="Times New Roman" w:eastAsia="Times New Roman" w:hAnsi="Times New Roman"/>
          <w:rtl w:val="0"/>
        </w:rPr>
        <w:t xml:space="preserve"> All local PTAs shall elect officers before March 31, and shall send to the state office by that date, the names of officers who shall serve the ensuing year.</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r>
      <w:r w:rsidDel="00000000" w:rsidR="00000000" w:rsidRPr="00000000">
        <w:rPr>
          <w:rFonts w:ascii="Times New Roman" w:cs="Times New Roman" w:eastAsia="Times New Roman" w:hAnsi="Times New Roman"/>
          <w:rtl w:val="0"/>
        </w:rPr>
        <w:t xml:space="preserve"> The officers of this local PTA shall be a president,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b w:val="1"/>
          <w:bCs w:val="1"/>
          <w:color w:val="ff0000"/>
          <w:rtl w:val="0"/>
        </w:rPr>
        <w:t xml:space="preserve"> </w:t>
      </w:r>
      <w:r w:rsidDel="00000000" w:rsidR="00000000" w:rsidRPr="00000000">
        <w:rPr>
          <w:rFonts w:ascii="Times New Roman" w:cs="Times New Roman" w:eastAsia="Times New Roman" w:hAnsi="Times New Roman"/>
          <w:b w:val="1"/>
          <w:bCs w:val="1"/>
          <w:i w:val="1"/>
          <w:iCs w:val="1"/>
          <w:color w:val="ff0000"/>
          <w:rtl w:val="0"/>
        </w:rPr>
        <w:t xml:space="preserve">or</w:t>
      </w:r>
      <w:r w:rsidDel="00000000" w:rsidR="00000000" w:rsidRPr="00000000">
        <w:rPr>
          <w:rFonts w:ascii="Times New Roman" w:cs="Times New Roman" w:eastAsia="Times New Roman" w:hAnsi="Times New Roman"/>
          <w:b w:val="1"/>
          <w:bCs w:val="1"/>
          <w:color w:val="ff0000"/>
          <w:rtl w:val="0"/>
        </w:rPr>
        <w:t xml:space="preserve"> </w:t>
      </w:r>
      <w:r w:rsidDel="00000000" w:rsidR="00000000" w:rsidRPr="00000000">
        <w:rPr>
          <w:rFonts w:ascii="Times New Roman" w:cs="Times New Roman" w:eastAsia="Times New Roman" w:hAnsi="Times New Roman"/>
          <w:b w:val="1"/>
          <w:bCs w:val="1"/>
          <w:color w:val="ff0000"/>
          <w:u w:val="single"/>
          <w:rtl w:val="0"/>
        </w:rPr>
        <w:t xml:space="preserve">TITLE OF</w:t>
      </w:r>
      <w:r w:rsidDel="00000000" w:rsidR="00000000" w:rsidRPr="00000000">
        <w:rPr>
          <w:rFonts w:ascii="Times New Roman" w:cs="Times New Roman" w:eastAsia="Times New Roman" w:hAnsi="Times New Roman"/>
          <w:rtl w:val="0"/>
        </w:rPr>
        <w:t xml:space="preserve"> vice president(s), a secretary, and a treasurer </w:t>
      </w:r>
      <w:r w:rsidDel="00000000" w:rsidR="00000000" w:rsidRPr="00000000">
        <w:rPr>
          <w:rFonts w:ascii="Times New Roman" w:cs="Times New Roman" w:eastAsia="Times New Roman" w:hAnsi="Times New Roman"/>
          <w:b w:val="1"/>
          <w:bCs w:val="1"/>
          <w:color w:val="ff0000"/>
          <w:u w:val="single"/>
          <w:rtl w:val="0"/>
        </w:rPr>
        <w:t xml:space="preserve">LIST ANY OTHER OFFICERS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r>
      <w:r w:rsidDel="00000000" w:rsidR="00000000" w:rsidRPr="00000000">
        <w:rPr>
          <w:rFonts w:ascii="Times New Roman" w:cs="Times New Roman" w:eastAsia="Times New Roman" w:hAnsi="Times New Roman"/>
          <w:rtl w:val="0"/>
        </w:rPr>
        <w:t xml:space="preserve"> Officers shall be elected by the general membership, by ballot, in the month of </w:t>
      </w:r>
      <w:r w:rsidDel="00000000" w:rsidR="00000000" w:rsidRPr="00000000">
        <w:rPr>
          <w:rFonts w:ascii="Times New Roman" w:cs="Times New Roman" w:eastAsia="Times New Roman" w:hAnsi="Times New Roman"/>
          <w:b w:val="1"/>
          <w:bCs w:val="1"/>
          <w:color w:val="ff0000"/>
          <w:u w:val="single"/>
          <w:rtl w:val="0"/>
        </w:rPr>
        <w:t xml:space="preserve">NAME OF MONTH</w:t>
      </w:r>
      <w:r w:rsidDel="00000000" w:rsidR="00000000" w:rsidRPr="00000000">
        <w:rPr>
          <w:rFonts w:ascii="Times New Roman" w:cs="Times New Roman" w:eastAsia="Times New Roman" w:hAnsi="Times New Roman"/>
          <w:b w:val="1"/>
          <w:bCs w:val="1"/>
          <w:color w:val="ff0000"/>
          <w:rtl w:val="0"/>
        </w:rPr>
        <w:t xml:space="preserve"> (SUGGEST PRIOR TO END OF MARCH)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5.</w:t>
      </w:r>
      <w:r w:rsidDel="00000000" w:rsidR="00000000" w:rsidRPr="00000000">
        <w:rPr>
          <w:rFonts w:ascii="Times New Roman" w:cs="Times New Roman" w:eastAsia="Times New Roman" w:hAnsi="Times New Roman"/>
          <w:rtl w:val="0"/>
        </w:rPr>
        <w:t xml:space="preserve"> The vote shall be conducted by ballot, a majority shall elect. When there is only one (1) candidate for an office, the election may be held by voice vote.</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6.</w:t>
      </w:r>
      <w:r w:rsidDel="00000000" w:rsidR="00000000" w:rsidRPr="00000000">
        <w:rPr>
          <w:rFonts w:ascii="Times New Roman" w:cs="Times New Roman" w:eastAsia="Times New Roman" w:hAnsi="Times New Roman"/>
          <w:rtl w:val="0"/>
        </w:rPr>
        <w:t xml:space="preserve"> The following provisions shall govern the eligibility of individuals to be officers of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officer may be eligible to serve more than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ONE </w:t>
      </w:r>
      <w:r w:rsidDel="00000000" w:rsidR="00000000" w:rsidRPr="00000000">
        <w:rPr>
          <w:rFonts w:ascii="Times New Roman" w:cs="Times New Roman" w:eastAsia="Times New Roman" w:hAnsi="Times New Roman"/>
          <w:b w:val="1"/>
          <w:bCs w:val="1"/>
          <w:color w:val="ff0000"/>
          <w:u w:val="single"/>
          <w:rtl w:val="0"/>
        </w:rPr>
        <w:t xml:space="preserve">or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TWO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consecutive terms in the same office. A person who has served in an office for more than one half of a full term shall be deemed to have served a full term in such office.</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2et92p0" w:id="10"/>
      <w:bookmarkEnd w:id="10"/>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ANY OTHER QUALIFICATIONS FOR OFFICE</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bookmarkStart w:colFirst="0" w:colLast="0" w:name="_heading=h.tyjcwt" w:id="11"/>
      <w:bookmarkEnd w:id="11"/>
      <w:r w:rsidDel="00000000" w:rsidR="00000000" w:rsidRPr="00000000">
        <w:rPr>
          <w:rFonts w:ascii="Times New Roman" w:cs="Times New Roman" w:eastAsia="Times New Roman" w:hAnsi="Times New Roman"/>
          <w:b w:val="1"/>
          <w:bCs w:val="1"/>
          <w:rtl w:val="0"/>
        </w:rPr>
        <w:t xml:space="preserve">Section 7.</w:t>
      </w:r>
      <w:r w:rsidDel="00000000" w:rsidR="00000000" w:rsidRPr="00000000">
        <w:rPr>
          <w:rFonts w:ascii="Times New Roman" w:cs="Times New Roman" w:eastAsia="Times New Roman" w:hAnsi="Times New Roman"/>
          <w:rtl w:val="0"/>
        </w:rPr>
        <w:t xml:space="preserve"> Officers shall assume their official duties following the close of the school year, except the treasurer who shall assume that officer’s duties at the close of the fiscal year. Officers shall serve for a term of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year(s) or until their successors are elected.</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8.</w:t>
      </w:r>
      <w:r w:rsidDel="00000000" w:rsidR="00000000" w:rsidRPr="00000000">
        <w:rPr>
          <w:rFonts w:ascii="Times New Roman" w:cs="Times New Roman" w:eastAsia="Times New Roman" w:hAnsi="Times New Roman"/>
          <w:rtl w:val="0"/>
        </w:rPr>
        <w:t xml:space="preserve"> Nominating committee:</w:t>
      </w:r>
    </w:p>
    <w:p w:rsidR="00000000" w:rsidDel="00000000" w:rsidP="00000000" w:rsidRDefault="00000000" w:rsidRPr="00000000" w14:paraId="00000076">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The nominating committee shall be elected annually;</w:t>
      </w:r>
    </w:p>
    <w:p w:rsidR="00000000" w:rsidDel="00000000" w:rsidP="00000000" w:rsidRDefault="00000000" w:rsidRPr="00000000" w14:paraId="00000077">
      <w:pPr>
        <w:ind w:left="720" w:hanging="360"/>
        <w:rPr>
          <w:rFonts w:ascii="Times New Roman" w:cs="Times New Roman" w:eastAsia="Times New Roman" w:hAnsi="Times New Roman"/>
        </w:rPr>
      </w:pPr>
      <w:bookmarkStart w:colFirst="0" w:colLast="0" w:name="_heading=h.3dy6vkm" w:id="12"/>
      <w:bookmarkEnd w:id="12"/>
      <w:r w:rsidDel="00000000" w:rsidR="00000000" w:rsidRPr="00000000">
        <w:rPr>
          <w:rFonts w:ascii="Times New Roman" w:cs="Times New Roman" w:eastAsia="Times New Roman" w:hAnsi="Times New Roman"/>
          <w:rtl w:val="0"/>
        </w:rPr>
        <w:t xml:space="preserve">b.</w:t>
        <w:tab/>
        <w:t xml:space="preserve">There shall be a nominating committee composed of </w:t>
      </w:r>
      <w:r w:rsidDel="00000000" w:rsidR="00000000" w:rsidRPr="00000000">
        <w:rPr>
          <w:rFonts w:ascii="Times New Roman" w:cs="Times New Roman" w:eastAsia="Times New Roman" w:hAnsi="Times New Roman"/>
          <w:b w:val="1"/>
          <w:bCs w:val="1"/>
          <w:color w:val="ff0000"/>
          <w:u w:val="single"/>
          <w:rtl w:val="0"/>
        </w:rPr>
        <w:t xml:space="preserve">SELECT AN ODD NUMBER</w:t>
      </w:r>
      <w:r w:rsidDel="00000000" w:rsidR="00000000" w:rsidRPr="00000000">
        <w:rPr>
          <w:rFonts w:ascii="Times New Roman" w:cs="Times New Roman" w:eastAsia="Times New Roman" w:hAnsi="Times New Roman"/>
          <w:rtl w:val="0"/>
        </w:rPr>
        <w:t xml:space="preserve"> members who shall be elected by this local PTA at a regular general membership meeting at least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months prior to the election of officers, as outlined in Article VI, Section 4;</w:t>
      </w:r>
    </w:p>
    <w:p w:rsidR="00000000" w:rsidDel="00000000" w:rsidP="00000000" w:rsidRDefault="00000000" w:rsidRPr="00000000" w14:paraId="00000078">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The committee shall elect its own chairman;</w:t>
      </w:r>
    </w:p>
    <w:p w:rsidR="00000000" w:rsidDel="00000000" w:rsidP="00000000" w:rsidRDefault="00000000" w:rsidRPr="00000000" w14:paraId="00000079">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The committee shall nominate an eligible person for each office to be filled and report its nominees or slate (</w:t>
      </w:r>
      <w:r w:rsidDel="00000000" w:rsidR="00000000" w:rsidRPr="00000000">
        <w:rPr>
          <w:rFonts w:ascii="Times New Roman" w:cs="Times New Roman" w:eastAsia="Times New Roman" w:hAnsi="Times New Roman"/>
          <w:b w:val="1"/>
          <w:bCs w:val="1"/>
          <w:color w:val="ff0000"/>
          <w:u w:val="single"/>
          <w:rtl w:val="0"/>
        </w:rPr>
        <w:t xml:space="preserve">DETERMINE WHEN THE COMMITTEE REPORTS.  (ie AT THE TIME OF THE ELECTION OR SPECIFY A NUMBER OF DAYS PRIOR TO THE ELECTION)), </w:t>
      </w:r>
      <w:r w:rsidDel="00000000" w:rsidR="00000000" w:rsidRPr="00000000">
        <w:rPr>
          <w:rFonts w:ascii="Times New Roman" w:cs="Times New Roman" w:eastAsia="Times New Roman" w:hAnsi="Times New Roman"/>
          <w:rtl w:val="0"/>
        </w:rPr>
        <w:t xml:space="preserve">at which time additional nominations may be made from the floor of the general membership meeting when the election is held:</w:t>
      </w:r>
      <w:r w:rsidDel="00000000" w:rsidR="00000000" w:rsidRPr="00000000">
        <w:rPr>
          <w:rFonts w:ascii="Times New Roman" w:cs="Times New Roman" w:eastAsia="Times New Roman" w:hAnsi="Times New Roman"/>
          <w:color w:val="444746"/>
          <w:rtl w:val="0"/>
        </w:rPr>
        <w:t xml:space="preserve"> </w:t>
      </w:r>
      <w:r w:rsidDel="00000000" w:rsidR="00000000" w:rsidRPr="00000000">
        <w:rPr>
          <w:rFonts w:ascii="Times New Roman" w:cs="Times New Roman" w:eastAsia="Times New Roman" w:hAnsi="Times New Roman"/>
          <w:rtl w:val="0"/>
        </w:rPr>
        <w:t xml:space="preserve">and</w:t>
      </w:r>
    </w:p>
    <w:p w:rsidR="00000000" w:rsidDel="00000000" w:rsidP="00000000" w:rsidRDefault="00000000" w:rsidRPr="00000000" w14:paraId="0000007A">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tab/>
        <w:t xml:space="preserve">Only those individuals who are current members of this local PTA (or from a “feeder school”) and who have signified their consent to serve if elected shall be nominated for, or elected to, such office.</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9.</w:t>
      </w:r>
      <w:r w:rsidDel="00000000" w:rsidR="00000000" w:rsidRPr="00000000">
        <w:rPr>
          <w:rFonts w:ascii="Times New Roman" w:cs="Times New Roman" w:eastAsia="Times New Roman" w:hAnsi="Times New Roman"/>
          <w:rtl w:val="0"/>
        </w:rPr>
        <w:t xml:space="preserve"> A vacancy occurring in any office shall be filled for the unexpired term by a person elected by a majority vote of the board, notice of such election having been given. In case a vacancy occurs in the office of president, the first vice president shall serve notice of the election.</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Style w:val="Heading1"/>
        <w:jc w:val="center"/>
        <w:rPr>
          <w:rFonts w:ascii="Times New Roman" w:cs="Times New Roman" w:eastAsia="Times New Roman" w:hAnsi="Times New Roman"/>
        </w:rPr>
      </w:pPr>
      <w:bookmarkStart w:colFirst="0" w:colLast="0" w:name="_heading=h.rxx43dgdz2nt" w:id="13"/>
      <w:bookmarkEnd w:id="13"/>
      <w:r w:rsidDel="00000000" w:rsidR="00000000" w:rsidRPr="00000000">
        <w:rPr>
          <w:rFonts w:ascii="Times New Roman" w:cs="Times New Roman" w:eastAsia="Times New Roman" w:hAnsi="Times New Roman"/>
          <w:rtl w:val="0"/>
        </w:rPr>
        <w:t xml:space="preserve">ARTICLE VII: DUTIES OF OFFICERS</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r>
      <w:r w:rsidDel="00000000" w:rsidR="00000000" w:rsidRPr="00000000">
        <w:rPr>
          <w:rFonts w:ascii="Times New Roman" w:cs="Times New Roman" w:eastAsia="Times New Roman" w:hAnsi="Times New Roman"/>
          <w:rtl w:val="0"/>
        </w:rPr>
        <w:t xml:space="preserve">. The president shall:</w:t>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 at all meetings of this local PTA;</w:t>
      </w:r>
    </w:p>
    <w:p w:rsidR="00000000" w:rsidDel="00000000" w:rsidP="00000000" w:rsidRDefault="00000000" w:rsidRPr="00000000" w14:paraId="000000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Serve as an ex-officio member of all committees except the nominating committee; </w:t>
      </w:r>
    </w:p>
    <w:p w:rsidR="00000000" w:rsidDel="00000000" w:rsidP="00000000" w:rsidRDefault="00000000" w:rsidRPr="00000000" w14:paraId="000000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Coordinate the work of the officers and committees of this local PTA in order that the Purposes may be promoted; and</w:t>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Appoint a parliamentarian, if desired.</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r>
      <w:r w:rsidDel="00000000" w:rsidR="00000000" w:rsidRPr="00000000">
        <w:rPr>
          <w:rFonts w:ascii="Times New Roman" w:cs="Times New Roman" w:eastAsia="Times New Roman" w:hAnsi="Times New Roman"/>
          <w:rtl w:val="0"/>
        </w:rPr>
        <w:t xml:space="preserve"> The vice president(s) shall:</w:t>
      </w:r>
    </w:p>
    <w:p w:rsidR="00000000" w:rsidDel="00000000" w:rsidP="00000000" w:rsidRDefault="00000000" w:rsidRPr="00000000" w14:paraId="0000008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Serve as aide(s) to the president; and</w:t>
      </w:r>
    </w:p>
    <w:p w:rsidR="00000000" w:rsidDel="00000000" w:rsidP="00000000" w:rsidRDefault="00000000" w:rsidRPr="00000000" w14:paraId="000000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the duties of the president in the president’s absence or inability to serve; if more than one (1) vice president they will preside in the order of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vice president,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vice president, etc.</w:t>
      </w:r>
    </w:p>
    <w:p w:rsidR="00000000" w:rsidDel="00000000" w:rsidP="00000000" w:rsidRDefault="00000000" w:rsidRPr="00000000" w14:paraId="000000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first vice president shall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LIST ANY OTHER DUTIES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second vice president shall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LIST ANY OTHER DUTIES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r>
      <w:r w:rsidDel="00000000" w:rsidR="00000000" w:rsidRPr="00000000">
        <w:rPr>
          <w:rFonts w:ascii="Times New Roman" w:cs="Times New Roman" w:eastAsia="Times New Roman" w:hAnsi="Times New Roman"/>
          <w:rtl w:val="0"/>
        </w:rPr>
        <w:t xml:space="preserve">. The secretary shall:</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Record and preserve the minutes of all meetings of the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LOCAL PTA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prepared to read the records of any previous meetings;</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Preserve all records;</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current copy of the bylaws;</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a current membership list;</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 correspondence delegated to them; and</w:t>
      </w:r>
    </w:p>
    <w:p w:rsidR="00000000" w:rsidDel="00000000" w:rsidP="00000000" w:rsidRDefault="00000000" w:rsidRPr="00000000" w14:paraId="000000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t3h5sf" w:id="14"/>
      <w:bookmarkEnd w: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Forward names and complete contact information of newly elected officers to the state office no later than March 31.</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r>
      <w:r w:rsidDel="00000000" w:rsidR="00000000" w:rsidRPr="00000000">
        <w:rPr>
          <w:rFonts w:ascii="Times New Roman" w:cs="Times New Roman" w:eastAsia="Times New Roman" w:hAnsi="Times New Roman"/>
          <w:rtl w:val="0"/>
        </w:rPr>
        <w:t xml:space="preserve">. The treasurer shall:</w:t>
      </w:r>
    </w:p>
    <w:p w:rsidR="00000000" w:rsidDel="00000000" w:rsidP="00000000" w:rsidRDefault="00000000" w:rsidRPr="00000000" w14:paraId="00000096">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Submit the books for an annual financial review and upon the resignation or removal of the treasurer or any other authorized bank account signatory;</w:t>
      </w:r>
    </w:p>
    <w:p w:rsidR="00000000" w:rsidDel="00000000" w:rsidP="00000000" w:rsidRDefault="00000000" w:rsidRPr="00000000" w14:paraId="00000097">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Keep the record of the state and national portions of the membership dues separate from the record of the general funds of the local unit and remit all state and national portions of the membership dues to the state office. All state and national portions are payable to the state office the first of each month;</w:t>
      </w:r>
    </w:p>
    <w:p w:rsidR="00000000" w:rsidDel="00000000" w:rsidP="00000000" w:rsidRDefault="00000000" w:rsidRPr="00000000" w14:paraId="00000098">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Submit a copy of the unit’s fiscal year-end report to the state PTA by December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of each year;</w:t>
      </w:r>
    </w:p>
    <w:p w:rsidR="00000000" w:rsidDel="00000000" w:rsidP="00000000" w:rsidRDefault="00000000" w:rsidRPr="00000000" w14:paraId="00000099">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Submit a copy of the unit’s annual financial review to the state PTA by December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of each year;</w:t>
      </w:r>
    </w:p>
    <w:p w:rsidR="00000000" w:rsidDel="00000000" w:rsidP="00000000" w:rsidRDefault="00000000" w:rsidRPr="00000000" w14:paraId="0000009A">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tab/>
        <w:t xml:space="preserve">Submit a copy of the required IRS tax form to the state PTA by December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of each year;</w:t>
      </w:r>
    </w:p>
    <w:p w:rsidR="00000000" w:rsidDel="00000000" w:rsidP="00000000" w:rsidRDefault="00000000" w:rsidRPr="00000000" w14:paraId="0000009B">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tab/>
        <w:t xml:space="preserve">Have custody of the funds of this local PTA;</w:t>
      </w:r>
    </w:p>
    <w:p w:rsidR="00000000" w:rsidDel="00000000" w:rsidP="00000000" w:rsidRDefault="00000000" w:rsidRPr="00000000" w14:paraId="0000009C">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tab/>
        <w:t xml:space="preserve">Maintain a full account of the funds of this local PTA;</w:t>
      </w:r>
    </w:p>
    <w:p w:rsidR="00000000" w:rsidDel="00000000" w:rsidP="00000000" w:rsidRDefault="00000000" w:rsidRPr="00000000" w14:paraId="0000009D">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tab/>
        <w:t xml:space="preserve">Make disbursements as authorized by the president, board, or this local PTA in accordance with the budget adopted by this local PTA;</w:t>
      </w:r>
    </w:p>
    <w:p w:rsidR="00000000" w:rsidDel="00000000" w:rsidP="00000000" w:rsidRDefault="00000000" w:rsidRPr="00000000" w14:paraId="0000009E">
      <w:pPr>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i.</w:t>
        <w:tab/>
        <w:t xml:space="preserve">Have checks signed by the treasurer and (</w:t>
      </w:r>
      <w:r w:rsidDel="00000000" w:rsidR="00000000" w:rsidRPr="00000000">
        <w:rPr>
          <w:rFonts w:ascii="Times New Roman" w:cs="Times New Roman" w:eastAsia="Times New Roman" w:hAnsi="Times New Roman"/>
          <w:b w:val="1"/>
          <w:bCs w:val="1"/>
          <w:color w:val="ff3333"/>
          <w:u w:val="single"/>
          <w:rtl w:val="0"/>
        </w:rPr>
        <w:t xml:space="preserve">AT LEAST ONE OTHER OFFICER IS A PTA BEST PRACTICE PROCEDURE)</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9F">
      <w:p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w:t>
        <w:tab/>
        <w:t xml:space="preserve">Have vouchers signed by the chairman and the president before presenting to the treasurer for payment;</w:t>
      </w:r>
    </w:p>
    <w:p w:rsidR="00000000" w:rsidDel="00000000" w:rsidP="00000000" w:rsidRDefault="00000000" w:rsidRPr="00000000" w14:paraId="000000A0">
      <w:p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w:t>
        <w:tab/>
        <w:t xml:space="preserve">Cause to be kept a full and accurate account of the receipts and disbursements in the books belonging to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A1">
      <w:p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w:t>
        <w:tab/>
        <w:t xml:space="preserve">Provide a financial statement at each meeting;</w:t>
      </w:r>
    </w:p>
    <w:p w:rsidR="00000000" w:rsidDel="00000000" w:rsidP="00000000" w:rsidRDefault="00000000" w:rsidRPr="00000000" w14:paraId="000000A2">
      <w:p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w:t>
        <w:tab/>
      </w:r>
      <w:r w:rsidDel="00000000" w:rsidR="00000000" w:rsidRPr="00000000">
        <w:rPr>
          <w:rFonts w:ascii="Times New Roman" w:cs="Times New Roman" w:eastAsia="Times New Roman" w:hAnsi="Times New Roman"/>
          <w:rtl w:val="0"/>
        </w:rPr>
        <w:t xml:space="preserve">Prepare the annual report of the financial condition of the organization to be shared with general membership when complete; </w:t>
      </w:r>
      <w:r w:rsidDel="00000000" w:rsidR="00000000" w:rsidRPr="00000000">
        <w:rPr>
          <w:rFonts w:ascii="Times New Roman" w:cs="Times New Roman" w:eastAsia="Times New Roman" w:hAnsi="Times New Roman"/>
          <w:color w:val="000000"/>
          <w:rtl w:val="0"/>
        </w:rPr>
        <w:t xml:space="preserve">and</w:t>
      </w:r>
    </w:p>
    <w:p w:rsidR="00000000" w:rsidDel="00000000" w:rsidP="00000000" w:rsidRDefault="00000000" w:rsidRPr="00000000" w14:paraId="000000A3">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w:t>
        <w:tab/>
        <w:t xml:space="preserve">Be responsible for preparing or having prepared IRS forms at the proper time: </w:t>
      </w:r>
      <w:r w:rsidDel="00000000" w:rsidR="00000000" w:rsidRPr="00000000">
        <w:rPr>
          <w:rFonts w:ascii="Times New Roman" w:cs="Times New Roman" w:eastAsia="Times New Roman" w:hAnsi="Times New Roman"/>
          <w:rtl w:val="0"/>
        </w:rPr>
        <w:t xml:space="preserve">and</w:t>
      </w:r>
    </w:p>
    <w:p w:rsidR="00000000" w:rsidDel="00000000" w:rsidP="00000000" w:rsidRDefault="00000000" w:rsidRPr="00000000" w14:paraId="000000A4">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Chair the budget committee, which will prepare a proposed budget to be presented and adopted prior to the</w:t>
      </w:r>
      <w:r w:rsidDel="00000000" w:rsidR="00000000" w:rsidRPr="00000000">
        <w:rPr>
          <w:rFonts w:ascii="Roboto" w:cs="Roboto" w:eastAsia="Roboto" w:hAnsi="Roboto"/>
          <w:sz w:val="21"/>
          <w:szCs w:val="21"/>
          <w:rtl w:val="0"/>
        </w:rPr>
        <w:t xml:space="preserve"> (</w:t>
      </w:r>
      <w:r w:rsidDel="00000000" w:rsidR="00000000" w:rsidRPr="00000000">
        <w:rPr>
          <w:rFonts w:ascii="Times New Roman" w:cs="Times New Roman" w:eastAsia="Times New Roman" w:hAnsi="Times New Roman"/>
          <w:b w:val="1"/>
          <w:bCs w:val="1"/>
          <w:color w:val="ff0000"/>
          <w:u w:val="single"/>
          <w:rtl w:val="0"/>
        </w:rPr>
        <w:t xml:space="preserve">END OF THE TERM or BEGINNING OF THE NEXT TERM)</w:t>
      </w:r>
      <w:r w:rsidDel="00000000" w:rsidR="00000000" w:rsidRPr="00000000">
        <w:rPr>
          <w:rFonts w:ascii="Roboto" w:cs="Roboto" w:eastAsia="Roboto" w:hAnsi="Roboto"/>
          <w:sz w:val="21"/>
          <w:szCs w:val="21"/>
          <w:rtl w:val="0"/>
        </w:rPr>
        <w:t xml:space="preserve">.</w:t>
      </w:r>
      <w:r w:rsidDel="00000000" w:rsidR="00000000" w:rsidRPr="00000000">
        <w:rPr>
          <w:rtl w:val="0"/>
        </w:rPr>
      </w:r>
    </w:p>
    <w:p w:rsidR="00000000" w:rsidDel="00000000" w:rsidP="00000000" w:rsidRDefault="00000000" w:rsidRPr="00000000" w14:paraId="000000A5">
      <w:pP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5</w:t>
      </w:r>
      <w:r w:rsidDel="00000000" w:rsidR="00000000" w:rsidRPr="00000000">
        <w:rPr>
          <w:rFonts w:ascii="Times New Roman" w:cs="Times New Roman" w:eastAsia="Times New Roman" w:hAnsi="Times New Roman"/>
          <w:rtl w:val="0"/>
        </w:rPr>
        <w:t xml:space="preserve">. All officers shall:</w:t>
      </w:r>
    </w:p>
    <w:p w:rsidR="00000000" w:rsidDel="00000000" w:rsidP="00000000" w:rsidRDefault="00000000" w:rsidRPr="00000000" w14:paraId="000000A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Meet within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NUMBER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of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INSTALLATION</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tl w:val="0"/>
        </w:rPr>
        <w:t xml:space="preserve">ASSUMING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office for the purpose of appointing committee chairmen and begin planning for the ensuing year;</w:t>
      </w:r>
    </w:p>
    <w:p w:rsidR="00000000" w:rsidDel="00000000" w:rsidP="00000000" w:rsidRDefault="00000000" w:rsidRPr="00000000" w14:paraId="000000A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such other duties as may be provided for by these bylaws, prescribed by the parliamentary authority, or directed by the president, the executive committee or association; and</w:t>
      </w:r>
    </w:p>
    <w:p w:rsidR="00000000" w:rsidDel="00000000" w:rsidP="00000000" w:rsidRDefault="00000000" w:rsidRPr="00000000" w14:paraId="000000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Turn over to the president, without delay, all records, books, and other materials pertaining to their office, and shall return to the treasurer, without delay, all receipts and funds pertaining to their office upon the expiration of their term or in case of resignation.</w:t>
      </w:r>
    </w:p>
    <w:p w:rsidR="00000000" w:rsidDel="00000000" w:rsidP="00000000" w:rsidRDefault="00000000" w:rsidRPr="00000000" w14:paraId="000000A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pStyle w:val="Heading1"/>
        <w:jc w:val="center"/>
        <w:rPr>
          <w:rFonts w:ascii="Times New Roman" w:cs="Times New Roman" w:eastAsia="Times New Roman" w:hAnsi="Times New Roman"/>
        </w:rPr>
      </w:pPr>
      <w:bookmarkStart w:colFirst="0" w:colLast="0" w:name="_heading=h.8usvg16a79xq" w:id="15"/>
      <w:bookmarkEnd w:id="15"/>
      <w:r w:rsidDel="00000000" w:rsidR="00000000" w:rsidRPr="00000000">
        <w:rPr>
          <w:rFonts w:ascii="Times New Roman" w:cs="Times New Roman" w:eastAsia="Times New Roman" w:hAnsi="Times New Roman"/>
          <w:rtl w:val="0"/>
        </w:rPr>
        <w:t xml:space="preserve">ARTICLE VIII: EXECUTIVE BOARD</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1</w:t>
      </w:r>
      <w:r w:rsidDel="00000000" w:rsidR="00000000" w:rsidRPr="00000000">
        <w:rPr>
          <w:rFonts w:ascii="Times New Roman" w:cs="Times New Roman" w:eastAsia="Times New Roman" w:hAnsi="Times New Roman"/>
          <w:rtl w:val="0"/>
        </w:rPr>
        <w:t xml:space="preserve">. Each board member shall be a member of this local PTA. No person shall hold any elective or appointive position in any local PTA who is not a member in good standing of such local PTA.</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2</w:t>
      </w:r>
      <w:r w:rsidDel="00000000" w:rsidR="00000000" w:rsidRPr="00000000">
        <w:rPr>
          <w:rFonts w:ascii="Times New Roman" w:cs="Times New Roman" w:eastAsia="Times New Roman" w:hAnsi="Times New Roman"/>
          <w:rtl w:val="0"/>
        </w:rPr>
        <w:t xml:space="preserve">. A PTA member shall not serve as a voting member of this local PTA’s board while serving as a paid employee of or under contract to this local PTA.</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r>
      <w:r w:rsidDel="00000000" w:rsidR="00000000" w:rsidRPr="00000000">
        <w:rPr>
          <w:rFonts w:ascii="Times New Roman" w:cs="Times New Roman" w:eastAsia="Times New Roman" w:hAnsi="Times New Roman"/>
          <w:rtl w:val="0"/>
        </w:rPr>
        <w:t xml:space="preserve">. The members of the board shall be:</w:t>
      </w:r>
    </w:p>
    <w:p w:rsidR="00000000" w:rsidDel="00000000" w:rsidP="00000000" w:rsidRDefault="00000000" w:rsidRPr="00000000" w14:paraId="000000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Elected officers; and</w:t>
      </w:r>
    </w:p>
    <w:p w:rsidR="00000000" w:rsidDel="00000000" w:rsidP="00000000" w:rsidRDefault="00000000" w:rsidRPr="00000000" w14:paraId="000000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Standing committee chairs, council delegates, teacher representatives, principal or their representative, and student representatives. </w:t>
      </w:r>
      <w:r w:rsidDel="00000000" w:rsidR="00000000" w:rsidRPr="00000000">
        <w:rPr>
          <w:rFonts w:ascii="Times New Roman" w:cs="Times New Roman" w:eastAsia="Times New Roman" w:hAnsi="Times New Roman"/>
          <w:b w:val="1"/>
          <w:bCs w:val="1"/>
          <w:smallCaps w:val="0"/>
          <w:strike w:val="0"/>
          <w:color w:val="ff0000"/>
          <w:sz w:val="24"/>
          <w:szCs w:val="24"/>
          <w:u w:val="none"/>
          <w:shd w:fill="auto" w:val="clear"/>
          <w:vertAlign w:val="baseline"/>
          <w:rtl w:val="0"/>
        </w:rPr>
        <w:t xml:space="preserve">(MODIFY AS APPROPRIATE FO</w:t>
      </w:r>
      <w:r w:rsidDel="00000000" w:rsidR="00000000" w:rsidRPr="00000000">
        <w:rPr>
          <w:rFonts w:ascii="Times New Roman" w:cs="Times New Roman" w:eastAsia="Times New Roman" w:hAnsi="Times New Roman"/>
          <w:b w:val="1"/>
          <w:bCs w:val="1"/>
          <w:color w:val="ff0000"/>
          <w:rtl w:val="0"/>
        </w:rPr>
        <w:t xml:space="preserve">R THE UNIT</w:t>
      </w:r>
      <w:r w:rsidDel="00000000" w:rsidR="00000000" w:rsidRPr="00000000">
        <w:rPr>
          <w:rFonts w:ascii="Times New Roman" w:cs="Times New Roman" w:eastAsia="Times New Roman" w:hAnsi="Times New Roman"/>
          <w:b w:val="1"/>
          <w:bCs w:val="1"/>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Section 4</w:t>
      </w:r>
      <w:r w:rsidDel="00000000" w:rsidR="00000000" w:rsidRPr="00000000">
        <w:rPr>
          <w:rFonts w:ascii="Times New Roman" w:cs="Times New Roman" w:eastAsia="Times New Roman" w:hAnsi="Times New Roman"/>
          <w:color w:val="000000"/>
          <w:rtl w:val="0"/>
        </w:rPr>
        <w:t xml:space="preserve">. The affairs of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shall be managed by the executive board in the intervals between local unit PTA general membership (unit) meetings. Duties of the board shall be to:</w:t>
      </w:r>
    </w:p>
    <w:p w:rsidR="00000000" w:rsidDel="00000000" w:rsidP="00000000" w:rsidRDefault="00000000" w:rsidRPr="00000000" w14:paraId="000000B7">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Select an auditor, a reviewer, or financial review committee to review the treasurer’s accounts whose report shall be submitted to the general membership for adoption; a copy must be submitted to Missouri PTA;</w:t>
      </w:r>
    </w:p>
    <w:p w:rsidR="00000000" w:rsidDel="00000000" w:rsidP="00000000" w:rsidRDefault="00000000" w:rsidRPr="00000000" w14:paraId="000000B8">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Carry out such business as may be referred to it by the membership of the association;</w:t>
      </w:r>
    </w:p>
    <w:p w:rsidR="00000000" w:rsidDel="00000000" w:rsidP="00000000" w:rsidRDefault="00000000" w:rsidRPr="00000000" w14:paraId="000000B9">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Create standing and special committees;</w:t>
      </w:r>
    </w:p>
    <w:p w:rsidR="00000000" w:rsidDel="00000000" w:rsidP="00000000" w:rsidRDefault="00000000" w:rsidRPr="00000000" w14:paraId="000000BA">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Approve the plan of work presented by committee chairmen;</w:t>
      </w:r>
    </w:p>
    <w:p w:rsidR="00000000" w:rsidDel="00000000" w:rsidP="00000000" w:rsidRDefault="00000000" w:rsidRPr="00000000" w14:paraId="000000BB">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tab/>
        <w:t xml:space="preserve">Present a report at the regular general membership meetings of this local PTA;</w:t>
      </w:r>
    </w:p>
    <w:p w:rsidR="00000000" w:rsidDel="00000000" w:rsidP="00000000" w:rsidRDefault="00000000" w:rsidRPr="00000000" w14:paraId="000000BC">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tab/>
        <w:t xml:space="preserve">Have a proposed budget to be presented and adopted prior to the</w:t>
      </w:r>
      <w:r w:rsidDel="00000000" w:rsidR="00000000" w:rsidRPr="00000000">
        <w:rPr>
          <w:rFonts w:ascii="Roboto" w:cs="Roboto" w:eastAsia="Roboto" w:hAnsi="Roboto"/>
          <w:sz w:val="21"/>
          <w:szCs w:val="21"/>
          <w:rtl w:val="0"/>
        </w:rPr>
        <w:t xml:space="preserve"> (</w:t>
      </w:r>
      <w:r w:rsidDel="00000000" w:rsidR="00000000" w:rsidRPr="00000000">
        <w:rPr>
          <w:rFonts w:ascii="Times New Roman" w:cs="Times New Roman" w:eastAsia="Times New Roman" w:hAnsi="Times New Roman"/>
          <w:b w:val="1"/>
          <w:bCs w:val="1"/>
          <w:color w:val="ff0000"/>
          <w:u w:val="single"/>
          <w:rtl w:val="0"/>
        </w:rPr>
        <w:t xml:space="preserve">END OF THE TERM or BEGINNING OF THE NEXT TERM)</w:t>
      </w:r>
      <w:r w:rsidDel="00000000" w:rsidR="00000000" w:rsidRPr="00000000">
        <w:rPr>
          <w:rFonts w:ascii="Roboto" w:cs="Roboto" w:eastAsia="Roboto" w:hAnsi="Roboto"/>
          <w:sz w:val="21"/>
          <w:szCs w:val="21"/>
          <w:rtl w:val="0"/>
        </w:rPr>
        <w:t xml:space="preserve">.</w:t>
      </w:r>
      <w:r w:rsidDel="00000000" w:rsidR="00000000" w:rsidRPr="00000000">
        <w:rPr>
          <w:rtl w:val="0"/>
        </w:rPr>
      </w:r>
    </w:p>
    <w:p w:rsidR="00000000" w:rsidDel="00000000" w:rsidP="00000000" w:rsidRDefault="00000000" w:rsidRPr="00000000" w14:paraId="000000BD">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tab/>
        <w:t xml:space="preserve">Approve payment of routine bills within the limits of the approved budget;</w:t>
      </w:r>
    </w:p>
    <w:p w:rsidR="00000000" w:rsidDel="00000000" w:rsidP="00000000" w:rsidRDefault="00000000" w:rsidRPr="00000000" w14:paraId="000000BE">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tab/>
      </w:r>
      <w:r w:rsidDel="00000000" w:rsidR="00000000" w:rsidRPr="00000000">
        <w:rPr>
          <w:rFonts w:ascii="Times New Roman" w:cs="Times New Roman" w:eastAsia="Times New Roman" w:hAnsi="Times New Roman"/>
          <w:b w:val="1"/>
          <w:bCs w:val="1"/>
          <w:color w:val="ff0000"/>
          <w:rtl w:val="0"/>
        </w:rPr>
        <w:t xml:space="preserve">(LIST ANY OTHER DUTIES THE BOARD MIGHT PERFORM)</w:t>
      </w: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Section 5</w:t>
      </w:r>
      <w:r w:rsidDel="00000000" w:rsidR="00000000" w:rsidRPr="00000000">
        <w:rPr>
          <w:rFonts w:ascii="Times New Roman" w:cs="Times New Roman" w:eastAsia="Times New Roman" w:hAnsi="Times New Roman"/>
          <w:rtl w:val="0"/>
        </w:rPr>
        <w:t xml:space="preserve">. Regular meetings of the board shall be held </w:t>
      </w:r>
      <w:r w:rsidDel="00000000" w:rsidR="00000000" w:rsidRPr="00000000">
        <w:rPr>
          <w:rFonts w:ascii="Times New Roman" w:cs="Times New Roman" w:eastAsia="Times New Roman" w:hAnsi="Times New Roman"/>
          <w:b w:val="1"/>
          <w:bCs w:val="1"/>
          <w:color w:val="ff0000"/>
          <w:rtl w:val="0"/>
        </w:rPr>
        <w:t xml:space="preserve">(ON A DAY OF THE WEEK or AS SET BY THE BOARD AT THE FIRST MEETING OF THE YEAR)</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6</w:t>
      </w:r>
      <w:r w:rsidDel="00000000" w:rsidR="00000000" w:rsidRPr="00000000">
        <w:rPr>
          <w:rFonts w:ascii="Times New Roman" w:cs="Times New Roman" w:eastAsia="Times New Roman" w:hAnsi="Times New Roman"/>
          <w:rtl w:val="0"/>
        </w:rPr>
        <w:t xml:space="preserve">. Special meetings of the board may be called by the president or when requested by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members upon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days’ notice to each member of the board.</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7</w:t>
      </w:r>
      <w:r w:rsidDel="00000000" w:rsidR="00000000" w:rsidRPr="00000000">
        <w:rPr>
          <w:rFonts w:ascii="Times New Roman" w:cs="Times New Roman" w:eastAsia="Times New Roman" w:hAnsi="Times New Roman"/>
          <w:rtl w:val="0"/>
        </w:rPr>
        <w:t xml:space="preserve">. At all meetings of the board,</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ff0000"/>
          <w:u w:val="single"/>
          <w:rtl w:val="0"/>
        </w:rPr>
        <w:t xml:space="preserve">NUMBER (#) or MAJORITY</w:t>
      </w:r>
      <w:r w:rsidDel="00000000" w:rsidR="00000000" w:rsidRPr="00000000">
        <w:rPr>
          <w:rFonts w:ascii="Times New Roman" w:cs="Times New Roman" w:eastAsia="Times New Roman" w:hAnsi="Times New Roman"/>
          <w:rtl w:val="0"/>
        </w:rPr>
        <w:t xml:space="preserve"> members of the board shall constitute a quorum for the transaction of business.</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8</w:t>
      </w:r>
      <w:r w:rsidDel="00000000" w:rsidR="00000000" w:rsidRPr="00000000">
        <w:rPr>
          <w:rFonts w:ascii="Times New Roman" w:cs="Times New Roman" w:eastAsia="Times New Roman" w:hAnsi="Times New Roman"/>
          <w:rtl w:val="0"/>
        </w:rPr>
        <w:t xml:space="preserve">. If any officer shall cease to meet the qualifications or fulfill the duties of the position, that person may be removed by a two-thirds (2/3) vote of the executive board.</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bookmarkStart w:colFirst="0" w:colLast="0" w:name="_heading=h.2s8eyo1" w:id="16"/>
      <w:bookmarkEnd w:id="16"/>
      <w:r w:rsidDel="00000000" w:rsidR="00000000" w:rsidRPr="00000000">
        <w:rPr>
          <w:rFonts w:ascii="Times New Roman" w:cs="Times New Roman" w:eastAsia="Times New Roman" w:hAnsi="Times New Roman"/>
          <w:b w:val="1"/>
          <w:bCs w:val="1"/>
          <w:rtl w:val="0"/>
        </w:rPr>
        <w:t xml:space="preserve"># Section 9</w:t>
      </w:r>
      <w:r w:rsidDel="00000000" w:rsidR="00000000" w:rsidRPr="00000000">
        <w:rPr>
          <w:rFonts w:ascii="Times New Roman" w:cs="Times New Roman" w:eastAsia="Times New Roman" w:hAnsi="Times New Roman"/>
          <w:rtl w:val="0"/>
        </w:rPr>
        <w:t xml:space="preserve">. Upon the expiration of the term of office, or when individuals cease to hold the position that entitles them to be a member of the board, they shall automatically cease to be a member of the board and shall be relieved of all duties and responsibilities incident to such membership. All records, books and other materials pertaining to the position shall be turned over to the president and all funds pertaining to the position shall be returned to the treasurer within fourteen (14) days.</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bookmarkStart w:colFirst="0" w:colLast="0" w:name="_heading=h.17dp8vu" w:id="17"/>
      <w:bookmarkEnd w:id="17"/>
      <w:r w:rsidDel="00000000" w:rsidR="00000000" w:rsidRPr="00000000">
        <w:rPr>
          <w:rFonts w:ascii="Times New Roman" w:cs="Times New Roman" w:eastAsia="Times New Roman" w:hAnsi="Times New Roman"/>
          <w:b w:val="1"/>
          <w:bCs w:val="1"/>
          <w:rtl w:val="0"/>
        </w:rPr>
        <w:t xml:space="preserve"># Section 10</w:t>
      </w:r>
      <w:r w:rsidDel="00000000" w:rsidR="00000000" w:rsidRPr="00000000">
        <w:rPr>
          <w:rFonts w:ascii="Times New Roman" w:cs="Times New Roman" w:eastAsia="Times New Roman" w:hAnsi="Times New Roman"/>
          <w:rtl w:val="0"/>
        </w:rPr>
        <w:t xml:space="preserve">. In the case of a National Emergency declared by the President of the United States, of a State Emergency declared by the governor and/or of a State of Emergency of the local county executive or city council, the PTA Board of Directors is authorized to meet by electronic means and to have full powers of the PTA General Meeting to elect officers and adopt/amend budgets. The Board may take any other emergency actions deemed helpful and necessary that are not the sole responsibility of the PTA Executive Committee or they do not violate other specific provisions of the local PTA Bylaws.</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ff0000"/>
          <w:rtl w:val="0"/>
        </w:rPr>
        <w:t xml:space="preserve">An optional article for Executive Committee can be inserted here (Renumber Articles accordingly if used.  Delete this note.)</w:t>
      </w: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Style w:val="Heading1"/>
        <w:jc w:val="center"/>
        <w:rPr>
          <w:rFonts w:ascii="Times New Roman" w:cs="Times New Roman" w:eastAsia="Times New Roman" w:hAnsi="Times New Roman"/>
        </w:rPr>
      </w:pPr>
      <w:bookmarkStart w:colFirst="0" w:colLast="0" w:name="_heading=h.ux93qf3fu93x" w:id="18"/>
      <w:bookmarkEnd w:id="18"/>
      <w:r w:rsidDel="00000000" w:rsidR="00000000" w:rsidRPr="00000000">
        <w:rPr>
          <w:rFonts w:ascii="Times New Roman" w:cs="Times New Roman" w:eastAsia="Times New Roman" w:hAnsi="Times New Roman"/>
          <w:rtl w:val="0"/>
        </w:rPr>
        <w:t xml:space="preserve">ARTICLE IX: COMMITTEES</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1</w:t>
      </w:r>
      <w:r w:rsidDel="00000000" w:rsidR="00000000" w:rsidRPr="00000000">
        <w:rPr>
          <w:rFonts w:ascii="Times New Roman" w:cs="Times New Roman" w:eastAsia="Times New Roman" w:hAnsi="Times New Roman"/>
          <w:rtl w:val="0"/>
        </w:rPr>
        <w:t xml:space="preserve">. Only members of this local PTA shall be eligible to serve in any elective or appointive positions.</w:t>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r>
      <w:r w:rsidDel="00000000" w:rsidR="00000000" w:rsidRPr="00000000">
        <w:rPr>
          <w:rFonts w:ascii="Times New Roman" w:cs="Times New Roman" w:eastAsia="Times New Roman" w:hAnsi="Times New Roman"/>
          <w:rtl w:val="0"/>
        </w:rPr>
        <w:t xml:space="preserve">. Standing committees are those that perform a continuing function and serve all year. Such standing committees may be created by the board to promote and carry out the Purposes and the work of the PTA. The standing committees of this local PTA shall be:</w:t>
      </w:r>
    </w:p>
    <w:p w:rsidR="00000000" w:rsidDel="00000000" w:rsidP="00000000" w:rsidRDefault="00000000" w:rsidRPr="00000000" w14:paraId="000000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mallCaps w:val="0"/>
          <w:strike w:val="0"/>
          <w:color w:val="ff0000"/>
          <w:sz w:val="24"/>
          <w:szCs w:val="24"/>
          <w:u w:val="none"/>
          <w:shd w:fill="auto" w:val="clear"/>
          <w:vertAlign w:val="baseline"/>
          <w:rtl w:val="0"/>
        </w:rPr>
        <w:t xml:space="preserve">(LIST ANY COMMITTEES SUCH AS BYLAWS, LEGISLATIVE, PROGRAMS, MEMBERSHIP, HOSPITALITY, FAMILY ENGAGEMENT, ETC.)</w:t>
      </w: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r>
      <w:r w:rsidDel="00000000" w:rsidR="00000000" w:rsidRPr="00000000">
        <w:rPr>
          <w:rFonts w:ascii="Times New Roman" w:cs="Times New Roman" w:eastAsia="Times New Roman" w:hAnsi="Times New Roman"/>
          <w:rtl w:val="0"/>
        </w:rPr>
        <w:t xml:space="preserve"> Special committees are created for a special purpose and automatically cease to exist when their work is done and the final report is received. The board may create such special committees as it may deem necessary.</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bookmarkStart w:colFirst="0" w:colLast="0" w:name="_heading=h.3rdcrjn" w:id="19"/>
      <w:bookmarkEnd w:id="19"/>
      <w:r w:rsidDel="00000000" w:rsidR="00000000" w:rsidRPr="00000000">
        <w:rPr>
          <w:rFonts w:ascii="Times New Roman" w:cs="Times New Roman" w:eastAsia="Times New Roman" w:hAnsi="Times New Roman"/>
          <w:b w:val="1"/>
          <w:bCs w:val="1"/>
          <w:rtl w:val="0"/>
        </w:rPr>
        <w:t xml:space="preserve">Section 4</w:t>
      </w:r>
      <w:r w:rsidDel="00000000" w:rsidR="00000000" w:rsidRPr="00000000">
        <w:rPr>
          <w:rFonts w:ascii="Times New Roman" w:cs="Times New Roman" w:eastAsia="Times New Roman" w:hAnsi="Times New Roman"/>
          <w:rtl w:val="0"/>
        </w:rPr>
        <w:t xml:space="preserve">. The chairmen of committees shall be </w:t>
      </w:r>
      <w:r w:rsidDel="00000000" w:rsidR="00000000" w:rsidRPr="00000000">
        <w:rPr>
          <w:rFonts w:ascii="Times New Roman" w:cs="Times New Roman" w:eastAsia="Times New Roman" w:hAnsi="Times New Roman"/>
          <w:b w:val="1"/>
          <w:bCs w:val="1"/>
          <w:color w:val="ff0000"/>
          <w:u w:val="single"/>
          <w:rtl w:val="0"/>
        </w:rPr>
        <w:t xml:space="preserve">ELECTED or APPOINTED </w:t>
      </w:r>
      <w:r w:rsidDel="00000000" w:rsidR="00000000" w:rsidRPr="00000000">
        <w:rPr>
          <w:rFonts w:ascii="Times New Roman" w:cs="Times New Roman" w:eastAsia="Times New Roman" w:hAnsi="Times New Roman"/>
          <w:rtl w:val="0"/>
        </w:rPr>
        <w:t xml:space="preserve">by the officers of the association and shall serve for a term of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year(s) or until the selection of a successor.</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5</w:t>
      </w:r>
      <w:r w:rsidDel="00000000" w:rsidR="00000000" w:rsidRPr="00000000">
        <w:rPr>
          <w:rFonts w:ascii="Times New Roman" w:cs="Times New Roman" w:eastAsia="Times New Roman" w:hAnsi="Times New Roman"/>
          <w:rtl w:val="0"/>
        </w:rPr>
        <w:t xml:space="preserve">. The chair of each committee shall present a plan of work to the executive board for approval. No committee work shall be undertaken without the consent of the board.</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6</w:t>
      </w:r>
      <w:r w:rsidDel="00000000" w:rsidR="00000000" w:rsidRPr="00000000">
        <w:rPr>
          <w:rFonts w:ascii="Times New Roman" w:cs="Times New Roman" w:eastAsia="Times New Roman" w:hAnsi="Times New Roman"/>
          <w:rtl w:val="0"/>
        </w:rPr>
        <w:t xml:space="preserve">. The president shall be a member ex-officio of all committees except the nominating committee. The president shall be notified of all committee meetings.</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pStyle w:val="Heading1"/>
        <w:jc w:val="center"/>
        <w:rPr>
          <w:rFonts w:ascii="Times New Roman" w:cs="Times New Roman" w:eastAsia="Times New Roman" w:hAnsi="Times New Roman"/>
        </w:rPr>
      </w:pPr>
      <w:bookmarkStart w:colFirst="0" w:colLast="0" w:name="_heading=h.3y8s23k35wo3" w:id="20"/>
      <w:bookmarkEnd w:id="20"/>
      <w:r w:rsidDel="00000000" w:rsidR="00000000" w:rsidRPr="00000000">
        <w:rPr>
          <w:rFonts w:ascii="Times New Roman" w:cs="Times New Roman" w:eastAsia="Times New Roman" w:hAnsi="Times New Roman"/>
          <w:rtl w:val="0"/>
        </w:rPr>
        <w:t xml:space="preserve">ARTICLE X: GENERAL MEMBERSHIP (UNIT) MEETINGS</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bookmarkStart w:colFirst="0" w:colLast="0" w:name="_heading=h.26in1rg" w:id="21"/>
      <w:bookmarkEnd w:id="21"/>
      <w:r w:rsidDel="00000000" w:rsidR="00000000" w:rsidRPr="00000000">
        <w:rPr>
          <w:rFonts w:ascii="Times New Roman" w:cs="Times New Roman" w:eastAsia="Times New Roman" w:hAnsi="Times New Roman"/>
          <w:b w:val="1"/>
          <w:bCs w:val="1"/>
          <w:rtl w:val="0"/>
        </w:rPr>
        <w:t xml:space="preserve"># Section 1</w:t>
      </w:r>
      <w:r w:rsidDel="00000000" w:rsidR="00000000" w:rsidRPr="00000000">
        <w:rPr>
          <w:rFonts w:ascii="Times New Roman" w:cs="Times New Roman" w:eastAsia="Times New Roman" w:hAnsi="Times New Roman"/>
          <w:rtl w:val="0"/>
        </w:rPr>
        <w:t xml:space="preserve">. In general membership (unit) meetings the right to offer motions, make nominations, speak in debate, and vote, shall be limited to members of this association whose dues are paid.</w:t>
      </w:r>
    </w:p>
    <w:p w:rsidR="00000000" w:rsidDel="00000000" w:rsidP="00000000" w:rsidRDefault="00000000" w:rsidRPr="00000000" w14:paraId="000000E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r>
      <w:r w:rsidDel="00000000" w:rsidR="00000000" w:rsidRPr="00000000">
        <w:rPr>
          <w:rFonts w:ascii="Times New Roman" w:cs="Times New Roman" w:eastAsia="Times New Roman" w:hAnsi="Times New Roman"/>
          <w:rtl w:val="0"/>
        </w:rPr>
        <w:t xml:space="preserve">. Regular meetings of the general membership (unit) of the local PTA shall be </w:t>
      </w:r>
      <w:r w:rsidDel="00000000" w:rsidR="00000000" w:rsidRPr="00000000">
        <w:rPr>
          <w:rFonts w:ascii="Times New Roman" w:cs="Times New Roman" w:eastAsia="Times New Roman" w:hAnsi="Times New Roman"/>
          <w:b w:val="1"/>
          <w:bCs w:val="1"/>
          <w:color w:val="ff0000"/>
          <w:rtl w:val="0"/>
        </w:rPr>
        <w:t xml:space="preserve">(DETERMINED BY THE EXECUTIVE COMMITTEE or BOARD AT THE FIRST MEETING OF THE TERM.)</w:t>
      </w:r>
      <w:r w:rsidDel="00000000" w:rsidR="00000000" w:rsidRPr="00000000">
        <w:rPr>
          <w:rFonts w:ascii="Times New Roman" w:cs="Times New Roman" w:eastAsia="Times New Roman" w:hAnsi="Times New Roman"/>
          <w:b w:val="1"/>
          <w:bCs w:val="1"/>
          <w:color w:val="ff0000"/>
          <w:u w:val="single"/>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days’ notice shall be given to the membership of any change of date.</w:t>
      </w:r>
    </w:p>
    <w:p w:rsidR="00000000" w:rsidDel="00000000" w:rsidP="00000000" w:rsidRDefault="00000000" w:rsidRPr="00000000" w14:paraId="000000E2">
      <w:pPr>
        <w:tabs>
          <w:tab w:val="left" w:leader="none" w:pos="415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r>
      <w:r w:rsidDel="00000000" w:rsidR="00000000" w:rsidRPr="00000000">
        <w:rPr>
          <w:rFonts w:ascii="Times New Roman" w:cs="Times New Roman" w:eastAsia="Times New Roman" w:hAnsi="Times New Roman"/>
          <w:rtl w:val="0"/>
        </w:rPr>
        <w:t xml:space="preserve">. Special meetings of this local PTA may be called by the president or by a majority of the board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days’ notice having been given.</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b w:val="1"/>
          <w:bCs w:val="1"/>
          <w:color w:val="ff0000"/>
          <w:rtl w:val="0"/>
        </w:rPr>
        <w:t xml:space="preserve"> (CANNOT USE MAJORITY) </w:t>
      </w:r>
      <w:r w:rsidDel="00000000" w:rsidR="00000000" w:rsidRPr="00000000">
        <w:rPr>
          <w:rFonts w:ascii="Times New Roman" w:cs="Times New Roman" w:eastAsia="Times New Roman" w:hAnsi="Times New Roman"/>
          <w:rtl w:val="0"/>
        </w:rPr>
        <w:t xml:space="preserve">members shall constitute a quorum for the transaction of business in any general membership meeting of this local PTA.</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5. </w:t>
      </w:r>
      <w:r w:rsidDel="00000000" w:rsidR="00000000" w:rsidRPr="00000000">
        <w:rPr>
          <w:rFonts w:ascii="Times New Roman" w:cs="Times New Roman" w:eastAsia="Times New Roman" w:hAnsi="Times New Roman"/>
          <w:rtl w:val="0"/>
        </w:rPr>
        <w:t xml:space="preserve">The annual meeting shall be the last general membership (unit) meeting of the year, at which time annual reports shall be received and new officers installed</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annual meeting shall be held in </w:t>
      </w:r>
      <w:r w:rsidDel="00000000" w:rsidR="00000000" w:rsidRPr="00000000">
        <w:rPr>
          <w:rFonts w:ascii="Times New Roman" w:cs="Times New Roman" w:eastAsia="Times New Roman" w:hAnsi="Times New Roman"/>
          <w:b w:val="1"/>
          <w:bCs w:val="1"/>
          <w:color w:val="ff0000"/>
          <w:u w:val="single"/>
          <w:rtl w:val="0"/>
        </w:rPr>
        <w:t xml:space="preserve">MONTH</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pStyle w:val="Heading1"/>
        <w:jc w:val="center"/>
        <w:rPr>
          <w:rFonts w:ascii="Times New Roman" w:cs="Times New Roman" w:eastAsia="Times New Roman" w:hAnsi="Times New Roman"/>
        </w:rPr>
      </w:pPr>
      <w:bookmarkStart w:colFirst="0" w:colLast="0" w:name="_heading=h.n5bo18pyjkik" w:id="22"/>
      <w:bookmarkEnd w:id="22"/>
      <w:r w:rsidDel="00000000" w:rsidR="00000000" w:rsidRPr="00000000">
        <w:rPr>
          <w:rFonts w:ascii="Times New Roman" w:cs="Times New Roman" w:eastAsia="Times New Roman" w:hAnsi="Times New Roman"/>
          <w:rtl w:val="0"/>
        </w:rPr>
        <w:t xml:space="preserve">ARTICLE XI: COUNCIL MEMBERSHIP</w:t>
      </w:r>
    </w:p>
    <w:p w:rsidR="00000000" w:rsidDel="00000000" w:rsidP="00000000" w:rsidRDefault="00000000" w:rsidRPr="00000000" w14:paraId="000000EA">
      <w:pPr>
        <w:jc w:val="center"/>
        <w:rPr>
          <w:rFonts w:ascii="Times New Roman" w:cs="Times New Roman" w:eastAsia="Times New Roman" w:hAnsi="Times New Roman"/>
          <w:b w:val="1"/>
          <w:bCs w:val="1"/>
          <w:i w:val="1"/>
          <w:iCs w:val="1"/>
          <w:color w:val="ff0000"/>
        </w:rPr>
      </w:pPr>
      <w:r w:rsidDel="00000000" w:rsidR="00000000" w:rsidRPr="00000000">
        <w:rPr>
          <w:rFonts w:ascii="Times New Roman" w:cs="Times New Roman" w:eastAsia="Times New Roman" w:hAnsi="Times New Roman"/>
          <w:b w:val="1"/>
          <w:bCs w:val="1"/>
          <w:i w:val="1"/>
          <w:iCs w:val="1"/>
          <w:color w:val="ff0000"/>
          <w:rtl w:val="0"/>
        </w:rPr>
        <w:t xml:space="preserve">This article only applies to units connected to a council.</w:t>
      </w:r>
    </w:p>
    <w:p w:rsidR="00000000" w:rsidDel="00000000" w:rsidP="00000000" w:rsidRDefault="00000000" w:rsidRPr="00000000" w14:paraId="000000EB">
      <w:pPr>
        <w:jc w:val="center"/>
        <w:rPr>
          <w:rFonts w:ascii="Times New Roman" w:cs="Times New Roman" w:eastAsia="Times New Roman" w:hAnsi="Times New Roman"/>
          <w:b w:val="1"/>
          <w:bCs w:val="1"/>
          <w:i w:val="1"/>
          <w:iCs w:val="1"/>
          <w:color w:val="ff0000"/>
        </w:rPr>
      </w:pPr>
      <w:r w:rsidDel="00000000" w:rsidR="00000000" w:rsidRPr="00000000">
        <w:rPr>
          <w:rFonts w:ascii="Times New Roman" w:cs="Times New Roman" w:eastAsia="Times New Roman" w:hAnsi="Times New Roman"/>
          <w:b w:val="1"/>
          <w:bCs w:val="1"/>
          <w:i w:val="1"/>
          <w:iCs w:val="1"/>
          <w:color w:val="ff0000"/>
          <w:rtl w:val="0"/>
        </w:rPr>
        <w:t xml:space="preserve">The following sections must correspond to the council PTA bylaws.</w:t>
      </w:r>
    </w:p>
    <w:p w:rsidR="00000000" w:rsidDel="00000000" w:rsidP="00000000" w:rsidRDefault="00000000" w:rsidRPr="00000000" w14:paraId="000000EC">
      <w:pPr>
        <w:jc w:val="center"/>
        <w:rPr>
          <w:rFonts w:ascii="Times New Roman" w:cs="Times New Roman" w:eastAsia="Times New Roman" w:hAnsi="Times New Roman"/>
          <w:b w:val="1"/>
          <w:bCs w:val="1"/>
          <w:i w:val="1"/>
          <w:iCs w:val="1"/>
          <w:color w:val="ff0000"/>
        </w:rPr>
      </w:pPr>
      <w:r w:rsidDel="00000000" w:rsidR="00000000" w:rsidRPr="00000000">
        <w:rPr>
          <w:rFonts w:ascii="Times New Roman" w:cs="Times New Roman" w:eastAsia="Times New Roman" w:hAnsi="Times New Roman"/>
          <w:b w:val="1"/>
          <w:bCs w:val="1"/>
          <w:i w:val="1"/>
          <w:iCs w:val="1"/>
          <w:color w:val="ff0000"/>
          <w:rtl w:val="0"/>
        </w:rPr>
        <w:t xml:space="preserve">Please delete this article/section if it does not apply to your unit and renumber articles accordingly if used.  (Delete this note.)</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r>
      <w:r w:rsidDel="00000000" w:rsidR="00000000" w:rsidRPr="00000000">
        <w:rPr>
          <w:rFonts w:ascii="Times New Roman" w:cs="Times New Roman" w:eastAsia="Times New Roman" w:hAnsi="Times New Roman"/>
          <w:rtl w:val="0"/>
        </w:rPr>
        <w:t xml:space="preserve">. This local PTA shall be represented in meetings of the </w:t>
      </w:r>
      <w:r w:rsidDel="00000000" w:rsidR="00000000" w:rsidRPr="00000000">
        <w:rPr>
          <w:rFonts w:ascii="Times New Roman" w:cs="Times New Roman" w:eastAsia="Times New Roman" w:hAnsi="Times New Roman"/>
          <w:b w:val="1"/>
          <w:bCs w:val="1"/>
          <w:color w:val="ff0000"/>
          <w:u w:val="single"/>
          <w:rtl w:val="0"/>
        </w:rPr>
        <w:t xml:space="preserve">LOCAL COUNCIL NAME</w:t>
      </w:r>
      <w:r w:rsidDel="00000000" w:rsidR="00000000" w:rsidRPr="00000000">
        <w:rPr>
          <w:rFonts w:ascii="Times New Roman" w:cs="Times New Roman" w:eastAsia="Times New Roman" w:hAnsi="Times New Roman"/>
          <w:rtl w:val="0"/>
        </w:rPr>
        <w:t xml:space="preserve"> by the president, or appointed alternate, and by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delegate(s) or alternate(s).</w:t>
      </w:r>
    </w:p>
    <w:p w:rsidR="00000000" w:rsidDel="00000000" w:rsidP="00000000" w:rsidRDefault="00000000" w:rsidRPr="00000000" w14:paraId="000000EF">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All representatives to the council PTA must be members of this local PTA;</w:t>
      </w:r>
    </w:p>
    <w:p w:rsidR="00000000" w:rsidDel="00000000" w:rsidP="00000000" w:rsidRDefault="00000000" w:rsidRPr="00000000" w14:paraId="000000F0">
      <w:p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w:t>
        <w:tab/>
        <w:t xml:space="preserve">Delegates and their alternates shall be chosen by </w:t>
      </w:r>
      <w:r w:rsidDel="00000000" w:rsidR="00000000" w:rsidRPr="00000000">
        <w:rPr>
          <w:rFonts w:ascii="Times New Roman" w:cs="Times New Roman" w:eastAsia="Times New Roman" w:hAnsi="Times New Roman"/>
          <w:b w:val="1"/>
          <w:bCs w:val="1"/>
          <w:color w:val="ff0000"/>
          <w:u w:val="single"/>
          <w:rtl w:val="0"/>
        </w:rPr>
        <w:t xml:space="preserve">ELECTION or APPOINTMENT</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color w:val="ff0000"/>
          <w:u w:val="single"/>
          <w:rtl w:val="0"/>
        </w:rPr>
        <w:t xml:space="preserve">MONTH</w:t>
      </w:r>
      <w:r w:rsidDel="00000000" w:rsidR="00000000" w:rsidRPr="00000000">
        <w:rPr>
          <w:rFonts w:ascii="Times New Roman" w:cs="Times New Roman" w:eastAsia="Times New Roman" w:hAnsi="Times New Roman"/>
          <w:rtl w:val="0"/>
        </w:rPr>
        <w:t xml:space="preserve">; and</w:t>
      </w:r>
      <w:r w:rsidDel="00000000" w:rsidR="00000000" w:rsidRPr="00000000">
        <w:rPr>
          <w:rtl w:val="0"/>
        </w:rPr>
      </w:r>
    </w:p>
    <w:p w:rsidR="00000000" w:rsidDel="00000000" w:rsidP="00000000" w:rsidRDefault="00000000" w:rsidRPr="00000000" w14:paraId="000000F1">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Delegates to the </w:t>
      </w:r>
      <w:r w:rsidDel="00000000" w:rsidR="00000000" w:rsidRPr="00000000">
        <w:rPr>
          <w:rFonts w:ascii="Times New Roman" w:cs="Times New Roman" w:eastAsia="Times New Roman" w:hAnsi="Times New Roman"/>
          <w:b w:val="1"/>
          <w:bCs w:val="1"/>
          <w:color w:val="ff0000"/>
          <w:u w:val="single"/>
          <w:rtl w:val="0"/>
        </w:rPr>
        <w:t xml:space="preserve">LOCAL COUNCIL NAME</w:t>
      </w:r>
      <w:r w:rsidDel="00000000" w:rsidR="00000000" w:rsidRPr="00000000">
        <w:rPr>
          <w:rFonts w:ascii="Times New Roman" w:cs="Times New Roman" w:eastAsia="Times New Roman" w:hAnsi="Times New Roman"/>
          <w:rtl w:val="0"/>
        </w:rPr>
        <w:t xml:space="preserve"> shall serve for a term of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rtl w:val="0"/>
        </w:rPr>
        <w:t xml:space="preserve"> years</w:t>
      </w:r>
      <w:r w:rsidDel="00000000" w:rsidR="00000000" w:rsidRPr="00000000">
        <w:rPr>
          <w:rFonts w:ascii="Times New Roman" w:cs="Times New Roman" w:eastAsia="Times New Roman" w:hAnsi="Times New Roman"/>
          <w:b w:val="1"/>
          <w:bCs w:val="1"/>
          <w:rtl w:val="0"/>
        </w:rPr>
        <w:t xml:space="preserv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r>
      <w:r w:rsidDel="00000000" w:rsidR="00000000" w:rsidRPr="00000000">
        <w:rPr>
          <w:rFonts w:ascii="Times New Roman" w:cs="Times New Roman" w:eastAsia="Times New Roman" w:hAnsi="Times New Roman"/>
          <w:rtl w:val="0"/>
        </w:rPr>
        <w:t xml:space="preserve">. This local PTA shall pay annual dues of </w:t>
      </w:r>
      <w:r w:rsidDel="00000000" w:rsidR="00000000" w:rsidRPr="00000000">
        <w:rPr>
          <w:rFonts w:ascii="Times New Roman" w:cs="Times New Roman" w:eastAsia="Times New Roman" w:hAnsi="Times New Roman"/>
          <w:b w:val="1"/>
          <w:bCs w:val="1"/>
          <w:color w:val="ff0000"/>
          <w:u w:val="single"/>
          <w:rtl w:val="0"/>
        </w:rPr>
        <w:t xml:space="preserve">AMOUNT ($)</w:t>
      </w:r>
      <w:r w:rsidDel="00000000" w:rsidR="00000000" w:rsidRPr="00000000">
        <w:rPr>
          <w:rFonts w:ascii="Times New Roman" w:cs="Times New Roman" w:eastAsia="Times New Roman" w:hAnsi="Times New Roman"/>
          <w:rtl w:val="0"/>
        </w:rPr>
        <w:t xml:space="preserve"> to the </w:t>
      </w:r>
      <w:r w:rsidDel="00000000" w:rsidR="00000000" w:rsidRPr="00000000">
        <w:rPr>
          <w:rFonts w:ascii="Times New Roman" w:cs="Times New Roman" w:eastAsia="Times New Roman" w:hAnsi="Times New Roman"/>
          <w:b w:val="1"/>
          <w:bCs w:val="1"/>
          <w:color w:val="ff0000"/>
          <w:u w:val="single"/>
          <w:rtl w:val="0"/>
        </w:rPr>
        <w:t xml:space="preserve">LOCAL COUNCIL NAME</w:t>
      </w:r>
      <w:r w:rsidDel="00000000" w:rsidR="00000000" w:rsidRPr="00000000">
        <w:rPr>
          <w:rFonts w:ascii="Times New Roman" w:cs="Times New Roman" w:eastAsia="Times New Roman" w:hAnsi="Times New Roman"/>
          <w:rtl w:val="0"/>
        </w:rPr>
        <w:t xml:space="preserve"> as provided in the </w:t>
      </w:r>
      <w:r w:rsidDel="00000000" w:rsidR="00000000" w:rsidRPr="00000000">
        <w:rPr>
          <w:rFonts w:ascii="Times New Roman" w:cs="Times New Roman" w:eastAsia="Times New Roman" w:hAnsi="Times New Roman"/>
          <w:b w:val="1"/>
          <w:bCs w:val="1"/>
          <w:color w:val="ff0000"/>
          <w:u w:val="single"/>
          <w:rtl w:val="0"/>
        </w:rPr>
        <w:t xml:space="preserve">LOCAL COUNCIL NAME</w:t>
      </w:r>
      <w:r w:rsidDel="00000000" w:rsidR="00000000" w:rsidRPr="00000000">
        <w:rPr>
          <w:rFonts w:ascii="Times New Roman" w:cs="Times New Roman" w:eastAsia="Times New Roman" w:hAnsi="Times New Roman"/>
          <w:rtl w:val="0"/>
        </w:rPr>
        <w:t xml:space="preserve"> bylaws.</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Style w:val="Heading1"/>
        <w:jc w:val="center"/>
        <w:rPr>
          <w:rFonts w:ascii="Times New Roman" w:cs="Times New Roman" w:eastAsia="Times New Roman" w:hAnsi="Times New Roman"/>
        </w:rPr>
      </w:pPr>
      <w:bookmarkStart w:colFirst="0" w:colLast="0" w:name="_heading=h.nz2zyomb310h" w:id="23"/>
      <w:bookmarkEnd w:id="23"/>
      <w:r w:rsidDel="00000000" w:rsidR="00000000" w:rsidRPr="00000000">
        <w:rPr>
          <w:rFonts w:ascii="Times New Roman" w:cs="Times New Roman" w:eastAsia="Times New Roman" w:hAnsi="Times New Roman"/>
          <w:rtl w:val="0"/>
        </w:rPr>
        <w:t xml:space="preserve"># ARTICLE XII: MISSOURI PTA CONVENTION</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local PTA shall be represented at the annual meeting of the Missouri PTA by the president, or appointed alternate, and by the number of delegates the unit is allowed to send.</w:t>
      </w:r>
    </w:p>
    <w:p w:rsidR="00000000" w:rsidDel="00000000" w:rsidP="00000000" w:rsidRDefault="00000000" w:rsidRPr="00000000" w14:paraId="000000F8">
      <w:p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All representatives to the Missouri PTA convention must be members of this local PTA.</w:t>
      </w:r>
    </w:p>
    <w:p w:rsidR="00000000" w:rsidDel="00000000" w:rsidP="00000000" w:rsidRDefault="00000000" w:rsidRPr="00000000" w14:paraId="000000F9">
      <w:pPr>
        <w:ind w:left="720" w:hanging="360"/>
        <w:rPr>
          <w:rFonts w:ascii="Times New Roman" w:cs="Times New Roman" w:eastAsia="Times New Roman" w:hAnsi="Times New Roman"/>
          <w:color w:val="000000"/>
        </w:rPr>
      </w:pPr>
      <w:bookmarkStart w:colFirst="0" w:colLast="0" w:name="_heading=h.lnxbz9" w:id="24"/>
      <w:bookmarkEnd w:id="24"/>
      <w:r w:rsidDel="00000000" w:rsidR="00000000" w:rsidRPr="00000000">
        <w:rPr>
          <w:rFonts w:ascii="Times New Roman" w:cs="Times New Roman" w:eastAsia="Times New Roman" w:hAnsi="Times New Roman"/>
          <w:color w:val="000000"/>
          <w:rtl w:val="0"/>
        </w:rPr>
        <w:t xml:space="preserve">#b.</w:t>
        <w:tab/>
        <w:t xml:space="preserve">The number of voting delegate cards this local unit is entitled to is based on membership of the previous year.</w:t>
      </w:r>
    </w:p>
    <w:p w:rsidR="00000000" w:rsidDel="00000000" w:rsidP="00000000" w:rsidRDefault="00000000" w:rsidRPr="00000000" w14:paraId="000000FA">
      <w:p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w:t>
        <w:tab/>
        <w:t xml:space="preserve">Delegates and their alternates shall be chosen </w:t>
      </w:r>
      <w:r w:rsidDel="00000000" w:rsidR="00000000" w:rsidRPr="00000000">
        <w:rPr>
          <w:rFonts w:ascii="Times New Roman" w:cs="Times New Roman" w:eastAsia="Times New Roman" w:hAnsi="Times New Roman"/>
          <w:b w:val="1"/>
          <w:bCs w:val="1"/>
          <w:color w:val="ff0000"/>
          <w:rtl w:val="0"/>
        </w:rPr>
        <w:t xml:space="preserve">(HOW)</w:t>
      </w:r>
      <w:r w:rsidDel="00000000" w:rsidR="00000000" w:rsidRPr="00000000">
        <w:rPr>
          <w:rFonts w:ascii="Times New Roman" w:cs="Times New Roman" w:eastAsia="Times New Roman" w:hAnsi="Times New Roman"/>
          <w:rtl w:val="0"/>
        </w:rPr>
        <w:t xml:space="preserve"> no less than thirty (30) days prior to the convention registration deadline.</w:t>
      </w: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pStyle w:val="Heading1"/>
        <w:jc w:val="center"/>
        <w:rPr>
          <w:rFonts w:ascii="Times New Roman" w:cs="Times New Roman" w:eastAsia="Times New Roman" w:hAnsi="Times New Roman"/>
        </w:rPr>
      </w:pPr>
      <w:bookmarkStart w:colFirst="0" w:colLast="0" w:name="_heading=h.pzdliiqdett9" w:id="25"/>
      <w:bookmarkEnd w:id="25"/>
      <w:r w:rsidDel="00000000" w:rsidR="00000000" w:rsidRPr="00000000">
        <w:rPr>
          <w:rFonts w:ascii="Times New Roman" w:cs="Times New Roman" w:eastAsia="Times New Roman" w:hAnsi="Times New Roman"/>
          <w:rtl w:val="0"/>
        </w:rPr>
        <w:t xml:space="preserve">ARTICLE XIII: FISCAL YEAR</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fiscal year of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 shall begin on </w:t>
      </w:r>
      <w:r w:rsidDel="00000000" w:rsidR="00000000" w:rsidRPr="00000000">
        <w:rPr>
          <w:rFonts w:ascii="Times New Roman" w:cs="Times New Roman" w:eastAsia="Times New Roman" w:hAnsi="Times New Roman"/>
          <w:b w:val="1"/>
          <w:bCs w:val="1"/>
          <w:color w:val="ff0000"/>
          <w:u w:val="single"/>
          <w:rtl w:val="0"/>
        </w:rPr>
        <w:t xml:space="preserve">MONTH</w:t>
      </w:r>
      <w:r w:rsidDel="00000000" w:rsidR="00000000" w:rsidRPr="00000000">
        <w:rPr>
          <w:rFonts w:ascii="Times New Roman" w:cs="Times New Roman" w:eastAsia="Times New Roman" w:hAnsi="Times New Roman"/>
          <w:color w:val="ff0000"/>
          <w:rtl w:val="0"/>
        </w:rPr>
        <w:t xml:space="preserve"> and </w:t>
      </w:r>
      <w:r w:rsidDel="00000000" w:rsidR="00000000" w:rsidRPr="00000000">
        <w:rPr>
          <w:rFonts w:ascii="Times New Roman" w:cs="Times New Roman" w:eastAsia="Times New Roman" w:hAnsi="Times New Roman"/>
          <w:b w:val="1"/>
          <w:bCs w:val="1"/>
          <w:color w:val="ff0000"/>
          <w:u w:val="single"/>
          <w:rtl w:val="0"/>
        </w:rPr>
        <w:t xml:space="preserve">DAY</w:t>
      </w:r>
      <w:r w:rsidDel="00000000" w:rsidR="00000000" w:rsidRPr="00000000">
        <w:rPr>
          <w:rFonts w:ascii="Times New Roman" w:cs="Times New Roman" w:eastAsia="Times New Roman" w:hAnsi="Times New Roman"/>
          <w:rtl w:val="0"/>
        </w:rPr>
        <w:t xml:space="preserve"> and end on the following </w:t>
      </w:r>
      <w:r w:rsidDel="00000000" w:rsidR="00000000" w:rsidRPr="00000000">
        <w:rPr>
          <w:rFonts w:ascii="Times New Roman" w:cs="Times New Roman" w:eastAsia="Times New Roman" w:hAnsi="Times New Roman"/>
          <w:b w:val="1"/>
          <w:bCs w:val="1"/>
          <w:color w:val="ff0000"/>
          <w:u w:val="single"/>
          <w:rtl w:val="0"/>
        </w:rPr>
        <w:t xml:space="preserve">MONTH</w:t>
      </w:r>
      <w:r w:rsidDel="00000000" w:rsidR="00000000" w:rsidRPr="00000000">
        <w:rPr>
          <w:rFonts w:ascii="Times New Roman" w:cs="Times New Roman" w:eastAsia="Times New Roman" w:hAnsi="Times New Roman"/>
          <w:color w:val="ff0000"/>
          <w:rtl w:val="0"/>
        </w:rPr>
        <w:t xml:space="preserve"> and </w:t>
      </w:r>
      <w:r w:rsidDel="00000000" w:rsidR="00000000" w:rsidRPr="00000000">
        <w:rPr>
          <w:rFonts w:ascii="Times New Roman" w:cs="Times New Roman" w:eastAsia="Times New Roman" w:hAnsi="Times New Roman"/>
          <w:b w:val="1"/>
          <w:bCs w:val="1"/>
          <w:color w:val="ff0000"/>
          <w:u w:val="single"/>
          <w:rtl w:val="0"/>
        </w:rPr>
        <w:t xml:space="preserve">DAY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0">
      <w:pPr>
        <w:pStyle w:val="Heading1"/>
        <w:jc w:val="center"/>
        <w:rPr>
          <w:rFonts w:ascii="Times New Roman" w:cs="Times New Roman" w:eastAsia="Times New Roman" w:hAnsi="Times New Roman"/>
        </w:rPr>
      </w:pPr>
      <w:bookmarkStart w:colFirst="0" w:colLast="0" w:name="_heading=h.tiaymclgieen" w:id="26"/>
      <w:bookmarkEnd w:id="26"/>
      <w:r w:rsidDel="00000000" w:rsidR="00000000" w:rsidRPr="00000000">
        <w:rPr>
          <w:rFonts w:ascii="Times New Roman" w:cs="Times New Roman" w:eastAsia="Times New Roman" w:hAnsi="Times New Roman"/>
          <w:rtl w:val="0"/>
        </w:rPr>
        <w:t xml:space="preserve"># ARTICLE XIV: PARLIAMENTARY AUTHORITY</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rules contained in the current edition of </w:t>
      </w:r>
      <w:r w:rsidDel="00000000" w:rsidR="00000000" w:rsidRPr="00000000">
        <w:rPr>
          <w:rFonts w:ascii="Times New Roman" w:cs="Times New Roman" w:eastAsia="Times New Roman" w:hAnsi="Times New Roman"/>
          <w:i w:val="1"/>
          <w:iCs w:val="1"/>
          <w:rtl w:val="0"/>
        </w:rPr>
        <w:t xml:space="preserve">Robert’s Rules of Order Newly Revised</w:t>
      </w:r>
      <w:r w:rsidDel="00000000" w:rsidR="00000000" w:rsidRPr="00000000">
        <w:rPr>
          <w:rFonts w:ascii="Times New Roman" w:cs="Times New Roman" w:eastAsia="Times New Roman" w:hAnsi="Times New Roman"/>
          <w:rtl w:val="0"/>
        </w:rPr>
        <w:t xml:space="preserve"> shall govern the National PTA and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 in all cases in which they are applicable and in which they are not in conflict with these bylaws, the bylaws of the National PTA, the Missouri PTA Bylaws or the Articles of Incorporation.</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Style w:val="Heading1"/>
        <w:jc w:val="center"/>
        <w:rPr>
          <w:rFonts w:ascii="Times New Roman" w:cs="Times New Roman" w:eastAsia="Times New Roman" w:hAnsi="Times New Roman"/>
        </w:rPr>
      </w:pPr>
      <w:bookmarkStart w:colFirst="0" w:colLast="0" w:name="_heading=h.t31aderiy597" w:id="27"/>
      <w:bookmarkEnd w:id="27"/>
      <w:r w:rsidDel="00000000" w:rsidR="00000000" w:rsidRPr="00000000">
        <w:rPr>
          <w:rFonts w:ascii="Times New Roman" w:cs="Times New Roman" w:eastAsia="Times New Roman" w:hAnsi="Times New Roman"/>
          <w:rtl w:val="0"/>
        </w:rPr>
        <w:t xml:space="preserve">ARTICLE XV: AMENDMENTS</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1</w:t>
      </w:r>
      <w:r w:rsidDel="00000000" w:rsidR="00000000" w:rsidRPr="00000000">
        <w:rPr>
          <w:rFonts w:ascii="Times New Roman" w:cs="Times New Roman" w:eastAsia="Times New Roman" w:hAnsi="Times New Roman"/>
          <w:rtl w:val="0"/>
        </w:rPr>
        <w:t xml:space="preserve">. These bylaws may be amended at any general membership (unit) meeting of the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by a two-thirds (2/3) vote of those members present and voting, a quorum being present, provided that the proposed amendments have been provided to the membership at the previous meeting or </w:t>
      </w:r>
      <w:r w:rsidDel="00000000" w:rsidR="00000000" w:rsidRPr="00000000">
        <w:rPr>
          <w:rFonts w:ascii="Times New Roman" w:cs="Times New Roman" w:eastAsia="Times New Roman" w:hAnsi="Times New Roman"/>
          <w:b w:val="1"/>
          <w:bCs w:val="1"/>
          <w:color w:val="ff0000"/>
          <w:u w:val="single"/>
          <w:rtl w:val="0"/>
        </w:rPr>
        <w:t xml:space="preserve">NUMBER (#)</w:t>
      </w:r>
      <w:r w:rsidDel="00000000" w:rsidR="00000000" w:rsidRPr="00000000">
        <w:rPr>
          <w:rFonts w:ascii="Times New Roman" w:cs="Times New Roman" w:eastAsia="Times New Roman" w:hAnsi="Times New Roman"/>
          <w:b w:val="1"/>
          <w:bCs w:val="1"/>
          <w:color w:val="ff0000"/>
          <w:rtl w:val="0"/>
        </w:rPr>
        <w:t xml:space="preserve"> (5 or MORE)</w:t>
      </w:r>
      <w:r w:rsidDel="00000000" w:rsidR="00000000" w:rsidRPr="00000000">
        <w:rPr>
          <w:rFonts w:ascii="Times New Roman" w:cs="Times New Roman" w:eastAsia="Times New Roman" w:hAnsi="Times New Roman"/>
          <w:rtl w:val="0"/>
        </w:rPr>
        <w:t xml:space="preserve"> days prior to the meeting.</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r>
      <w:r w:rsidDel="00000000" w:rsidR="00000000" w:rsidRPr="00000000">
        <w:rPr>
          <w:rFonts w:ascii="Times New Roman" w:cs="Times New Roman" w:eastAsia="Times New Roman" w:hAnsi="Times New Roman"/>
          <w:rtl w:val="0"/>
        </w:rPr>
        <w:t xml:space="preserve">. If a complete revision of the bylaws is needed, a committee may be appointed by a majority vote at a general membership (unit) meeting of this local PTA, or by a two-thirds (2/3) vote of the board of this local PTA, to submit a revised set of bylaws as a substitute for the existing bylaws. The requirements for adoption of a revised set of bylaws shall be the same as in the case of an amendment.</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3</w:t>
      </w:r>
      <w:r w:rsidDel="00000000" w:rsidR="00000000" w:rsidRPr="00000000">
        <w:rPr>
          <w:rFonts w:ascii="Times New Roman" w:cs="Times New Roman" w:eastAsia="Times New Roman" w:hAnsi="Times New Roman"/>
          <w:rtl w:val="0"/>
        </w:rPr>
        <w:t xml:space="preserve">. Submission of amendments or revised bylaws for approval by the state PTA shall be sent in to the state office and shall become effective upon approval by the state procedures and bylaws chairman.</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4</w:t>
      </w:r>
      <w:r w:rsidDel="00000000" w:rsidR="00000000" w:rsidRPr="00000000">
        <w:rPr>
          <w:rFonts w:ascii="Times New Roman" w:cs="Times New Roman" w:eastAsia="Times New Roman" w:hAnsi="Times New Roman"/>
          <w:rtl w:val="0"/>
        </w:rPr>
        <w:t xml:space="preserve">. The bylaws of local PTAs shall not conflict with any provision of the National PTA bylaws or the Missouri PTA bylaws. The adoption by Missouri PTA of any changes in required language in the model bylaws identified by a number symbol (#) shall serve automatically and without the requirement of further action by local PTA to amend correspondingly the bylaws of the local PTA. Notwithstanding the automatic process, the local PTA shall promptly incorporate such amendments into their respective bylaws.</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pStyle w:val="Heading1"/>
        <w:jc w:val="center"/>
        <w:rPr>
          <w:rFonts w:ascii="Times New Roman" w:cs="Times New Roman" w:eastAsia="Times New Roman" w:hAnsi="Times New Roman"/>
        </w:rPr>
      </w:pPr>
      <w:bookmarkStart w:colFirst="0" w:colLast="0" w:name="_heading=h.35nkun2" w:id="28"/>
      <w:bookmarkEnd w:id="28"/>
      <w:r w:rsidDel="00000000" w:rsidR="00000000" w:rsidRPr="00000000">
        <w:rPr>
          <w:rFonts w:ascii="Times New Roman" w:cs="Times New Roman" w:eastAsia="Times New Roman" w:hAnsi="Times New Roman"/>
          <w:rtl w:val="0"/>
        </w:rPr>
        <w:t xml:space="preserve"># ARTICLE XVI: ELECTRONIC MEETINGS</w:t>
      </w:r>
    </w:p>
    <w:p w:rsidR="00000000" w:rsidDel="00000000" w:rsidP="00000000" w:rsidRDefault="00000000" w:rsidRPr="00000000" w14:paraId="0000010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Board of Directors, Executive Committee, General Membership and any other committees of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 may </w:t>
      </w:r>
      <w:r w:rsidDel="00000000" w:rsidR="00000000" w:rsidRPr="00000000">
        <w:rPr>
          <w:rFonts w:ascii="Times New Roman" w:cs="Times New Roman" w:eastAsia="Times New Roman" w:hAnsi="Times New Roman"/>
          <w:color w:val="000000"/>
          <w:rtl w:val="0"/>
        </w:rPr>
        <w:t xml:space="preserve">meet by electronic means with the minimum standard being simultaneous aural communication.</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Style w:val="Heading1"/>
        <w:jc w:val="center"/>
        <w:rPr>
          <w:rFonts w:ascii="Times New Roman" w:cs="Times New Roman" w:eastAsia="Times New Roman" w:hAnsi="Times New Roman"/>
        </w:rPr>
      </w:pPr>
      <w:bookmarkStart w:colFirst="0" w:colLast="0" w:name="_heading=h.1ksv4uv" w:id="29"/>
      <w:bookmarkEnd w:id="29"/>
      <w:r w:rsidDel="00000000" w:rsidR="00000000" w:rsidRPr="00000000">
        <w:rPr>
          <w:rFonts w:ascii="Times New Roman" w:cs="Times New Roman" w:eastAsia="Times New Roman" w:hAnsi="Times New Roman"/>
          <w:rtl w:val="0"/>
        </w:rPr>
        <w:t xml:space="preserve"># ARTICLE XVII: REMOVAL AND RESIGNATION</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Section 1.</w:t>
      </w:r>
      <w:r w:rsidDel="00000000" w:rsidR="00000000" w:rsidRPr="00000000">
        <w:rPr>
          <w:rFonts w:ascii="Times New Roman" w:cs="Times New Roman" w:eastAsia="Times New Roman" w:hAnsi="Times New Roman"/>
          <w:rtl w:val="0"/>
        </w:rPr>
        <w:t xml:space="preserve"> Removal of Elected or Appointed Board Members.</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to law and to the Articles of Association and to the other provisions of these bylaws, a board member may be removed from office, with or without cause, at a special meeting of the board of directors called expressly for that purpose, by a two-thirds (2/3) vote of the board members then in office if, in their judgment, the best interests of the corporation would be served thereby. In addition, a board member may be removed, with or without cause, by a vote of two-thirds (2/3) of the voting members in attendance at the Annual Meeting or at a Special Meeting called for that purpose. In the case of a vacancy resulting from the removal of a board member under this Article, the board may fill the vacancy as provided in Article VI OFFICERS, Section 9.</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rPr>
      </w:pPr>
      <w:bookmarkStart w:colFirst="0" w:colLast="0" w:name="_heading=h.44sinio" w:id="30"/>
      <w:bookmarkEnd w:id="30"/>
      <w:r w:rsidDel="00000000" w:rsidR="00000000" w:rsidRPr="00000000">
        <w:rPr>
          <w:rFonts w:ascii="Times New Roman" w:cs="Times New Roman" w:eastAsia="Times New Roman" w:hAnsi="Times New Roman"/>
          <w:b w:val="1"/>
          <w:bCs w:val="1"/>
          <w:rtl w:val="0"/>
        </w:rPr>
        <w:t xml:space="preserve"># Section 2.</w:t>
      </w:r>
      <w:r w:rsidDel="00000000" w:rsidR="00000000" w:rsidRPr="00000000">
        <w:rPr>
          <w:rFonts w:ascii="Times New Roman" w:cs="Times New Roman" w:eastAsia="Times New Roman" w:hAnsi="Times New Roman"/>
          <w:rtl w:val="0"/>
        </w:rPr>
        <w:t xml:space="preserve"> Resignation.</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board member may resign at any time by delivering a written resignation to </w:t>
      </w: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rtl w:val="0"/>
        </w:rPr>
        <w:t xml:space="preserve"> President and/or Secretary. A resignation is effective when the notice is effective unless the notice specifies a later effective date. If a resignation is made effective at a later date, the board of directors may fill the pending vacancy before the effective date if the board provides that the successor does not take office until the effective date.</w:t>
      </w:r>
    </w:p>
    <w:p w:rsidR="00000000" w:rsidDel="00000000" w:rsidP="00000000" w:rsidRDefault="00000000" w:rsidRPr="00000000" w14:paraId="0000011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i w:val="1"/>
          <w:iCs w:val="1"/>
          <w:color w:val="ff0000"/>
        </w:rPr>
      </w:pPr>
      <w:bookmarkStart w:colFirst="0" w:colLast="0" w:name="_heading=h.2jxsxqh" w:id="31"/>
      <w:bookmarkEnd w:id="31"/>
      <w:r w:rsidDel="00000000" w:rsidR="00000000" w:rsidRPr="00000000">
        <w:rPr>
          <w:rFonts w:ascii="Times New Roman" w:cs="Times New Roman" w:eastAsia="Times New Roman" w:hAnsi="Times New Roman"/>
          <w:i w:val="1"/>
          <w:iCs w:val="1"/>
          <w:color w:val="ff0000"/>
          <w:rtl w:val="0"/>
        </w:rPr>
        <w:t xml:space="preserve">Please remove the underline, </w:t>
      </w:r>
      <w:r w:rsidDel="00000000" w:rsidR="00000000" w:rsidRPr="00000000">
        <w:rPr>
          <w:rFonts w:ascii="Times New Roman" w:cs="Times New Roman" w:eastAsia="Times New Roman" w:hAnsi="Times New Roman"/>
          <w:b w:val="1"/>
          <w:bCs w:val="1"/>
          <w:i w:val="1"/>
          <w:iCs w:val="1"/>
          <w:color w:val="ff0000"/>
          <w:rtl w:val="0"/>
        </w:rPr>
        <w:t xml:space="preserve">bold</w:t>
      </w:r>
      <w:r w:rsidDel="00000000" w:rsidR="00000000" w:rsidRPr="00000000">
        <w:rPr>
          <w:rFonts w:ascii="Times New Roman" w:cs="Times New Roman" w:eastAsia="Times New Roman" w:hAnsi="Times New Roman"/>
          <w:i w:val="1"/>
          <w:iCs w:val="1"/>
          <w:color w:val="ff0000"/>
          <w:rtl w:val="0"/>
        </w:rPr>
        <w:t xml:space="preserve">, and color if any from the fill-in the blanks.</w:t>
      </w:r>
    </w:p>
    <w:p w:rsidR="00000000" w:rsidDel="00000000" w:rsidP="00000000" w:rsidRDefault="00000000" w:rsidRPr="00000000" w14:paraId="0000011B">
      <w:pPr>
        <w:jc w:val="center"/>
        <w:rPr>
          <w:rFonts w:ascii="Times New Roman" w:cs="Times New Roman" w:eastAsia="Times New Roman" w:hAnsi="Times New Roman"/>
          <w:i w:val="1"/>
          <w:iCs w:val="1"/>
          <w:color w:val="ff0000"/>
        </w:rPr>
      </w:pPr>
      <w:r w:rsidDel="00000000" w:rsidR="00000000" w:rsidRPr="00000000">
        <w:rPr>
          <w:rFonts w:ascii="Times New Roman" w:cs="Times New Roman" w:eastAsia="Times New Roman" w:hAnsi="Times New Roman"/>
          <w:i w:val="1"/>
          <w:iCs w:val="1"/>
          <w:color w:val="ff0000"/>
          <w:rtl w:val="0"/>
        </w:rPr>
        <w:t xml:space="preserve">Also check that the # signs were not deleted if automated formatting was used.</w:t>
      </w:r>
    </w:p>
    <w:p w:rsidR="00000000" w:rsidDel="00000000" w:rsidP="00000000" w:rsidRDefault="00000000" w:rsidRPr="00000000" w14:paraId="0000011C">
      <w:pPr>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i w:val="1"/>
          <w:iCs w:val="1"/>
          <w:color w:val="ff0000"/>
          <w:rtl w:val="0"/>
        </w:rPr>
        <w:t xml:space="preserve">(Delete this note.)</w:t>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ff0000"/>
          <w:u w:val="single"/>
          <w:rtl w:val="0"/>
        </w:rPr>
        <w:t xml:space="preserve">LOCAL PTA NAME</w:t>
      </w:r>
      <w:r w:rsidDel="00000000" w:rsidR="00000000" w:rsidRPr="00000000">
        <w:rPr>
          <w:rFonts w:ascii="Times New Roman" w:cs="Times New Roman" w:eastAsia="Times New Roman" w:hAnsi="Times New Roman"/>
          <w:b w:val="1"/>
          <w:bCs w:val="1"/>
          <w:rtl w:val="0"/>
        </w:rPr>
        <w:t xml:space="preserve"> PTA</w:t>
      </w:r>
    </w:p>
    <w:p w:rsidR="00000000" w:rsidDel="00000000" w:rsidP="00000000" w:rsidRDefault="00000000" w:rsidRPr="00000000" w14:paraId="0000011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ff0000"/>
          <w:u w:val="single"/>
          <w:rtl w:val="0"/>
        </w:rPr>
        <w:t xml:space="preserve">REGION NAME</w:t>
      </w:r>
      <w:r w:rsidDel="00000000" w:rsidR="00000000" w:rsidRPr="00000000">
        <w:rPr>
          <w:rFonts w:ascii="Times New Roman" w:cs="Times New Roman" w:eastAsia="Times New Roman" w:hAnsi="Times New Roman"/>
          <w:b w:val="1"/>
          <w:bCs w:val="1"/>
          <w:rtl w:val="0"/>
        </w:rPr>
        <w:t xml:space="preserve"> REGION</w:t>
      </w:r>
    </w:p>
    <w:p w:rsidR="00000000" w:rsidDel="00000000" w:rsidP="00000000" w:rsidRDefault="00000000" w:rsidRPr="00000000" w14:paraId="0000012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BYLAWS COMMITTEE</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color w:val="ff0000"/>
          <w:rtl w:val="0"/>
        </w:rPr>
        <w:t xml:space="preserve">List members of the bylaws committee. (Delete this note.)</w:t>
      </w:r>
      <w:r w:rsidDel="00000000" w:rsidR="00000000" w:rsidRPr="00000000">
        <w:rPr>
          <w:rtl w:val="0"/>
        </w:rPr>
      </w:r>
    </w:p>
    <w:p w:rsidR="00000000" w:rsidDel="00000000" w:rsidP="00000000" w:rsidRDefault="00000000" w:rsidRPr="00000000" w14:paraId="00000123">
      <w:pPr>
        <w:tabs>
          <w:tab w:val="left" w:leader="none" w:pos="2160"/>
          <w:tab w:val="left" w:leader="none" w:pos="5400"/>
        </w:tabs>
        <w:rPr>
          <w:rFonts w:ascii="Times New Roman" w:cs="Times New Roman" w:eastAsia="Times New Roman" w:hAnsi="Times New Roman"/>
        </w:rPr>
      </w:pPr>
      <w:bookmarkStart w:colFirst="0" w:colLast="0" w:name="_heading=h.vrdhghmztein" w:id="32"/>
      <w:bookmarkEnd w:id="32"/>
      <w:r w:rsidDel="00000000" w:rsidR="00000000" w:rsidRPr="00000000">
        <w:rPr>
          <w:rtl w:val="0"/>
        </w:rPr>
      </w:r>
    </w:p>
    <w:p w:rsidR="00000000" w:rsidDel="00000000" w:rsidP="00000000" w:rsidRDefault="00000000" w:rsidRPr="00000000" w14:paraId="00000124">
      <w:pPr>
        <w:tabs>
          <w:tab w:val="left" w:leader="none" w:pos="2160"/>
          <w:tab w:val="left" w:leader="none" w:pos="5400"/>
        </w:tabs>
        <w:rPr>
          <w:rFonts w:ascii="Times New Roman" w:cs="Times New Roman" w:eastAsia="Times New Roman" w:hAnsi="Times New Roman"/>
        </w:rPr>
      </w:pPr>
      <w:bookmarkStart w:colFirst="0" w:colLast="0" w:name="_heading=h.rg9ki4xgxl0z" w:id="33"/>
      <w:bookmarkEnd w:id="33"/>
      <w:r w:rsidDel="00000000" w:rsidR="00000000" w:rsidRPr="00000000">
        <w:rPr>
          <w:rtl w:val="0"/>
        </w:rPr>
      </w:r>
    </w:p>
    <w:p w:rsidR="00000000" w:rsidDel="00000000" w:rsidP="00000000" w:rsidRDefault="00000000" w:rsidRPr="00000000" w14:paraId="00000125">
      <w:pPr>
        <w:tabs>
          <w:tab w:val="left" w:leader="none" w:pos="2160"/>
          <w:tab w:val="left" w:leader="none" w:pos="5400"/>
        </w:tabs>
        <w:rPr>
          <w:rFonts w:ascii="Times New Roman" w:cs="Times New Roman" w:eastAsia="Times New Roman" w:hAnsi="Times New Roman"/>
        </w:rPr>
      </w:pPr>
      <w:bookmarkStart w:colFirst="0" w:colLast="0" w:name="_heading=h.wx5nptd4t11u" w:id="34"/>
      <w:bookmarkEnd w:id="34"/>
      <w:r w:rsidDel="00000000" w:rsidR="00000000" w:rsidRPr="00000000">
        <w:rPr>
          <w:rtl w:val="0"/>
        </w:rPr>
      </w:r>
    </w:p>
    <w:p w:rsidR="00000000" w:rsidDel="00000000" w:rsidP="00000000" w:rsidRDefault="00000000" w:rsidRPr="00000000" w14:paraId="00000126">
      <w:pPr>
        <w:tabs>
          <w:tab w:val="left" w:leader="none" w:pos="2160"/>
          <w:tab w:val="left" w:leader="none" w:pos="5400"/>
        </w:tabs>
        <w:rPr>
          <w:rFonts w:ascii="Times New Roman" w:cs="Times New Roman" w:eastAsia="Times New Roman" w:hAnsi="Times New Roman"/>
        </w:rPr>
      </w:pPr>
      <w:bookmarkStart w:colFirst="0" w:colLast="0" w:name="_heading=h.z337ya" w:id="35"/>
      <w:bookmarkEnd w:id="35"/>
      <w:r w:rsidDel="00000000" w:rsidR="00000000" w:rsidRPr="00000000">
        <w:rPr>
          <w:rFonts w:ascii="Times New Roman" w:cs="Times New Roman" w:eastAsia="Times New Roman" w:hAnsi="Times New Roman"/>
          <w:rtl w:val="0"/>
        </w:rPr>
        <w:t xml:space="preserve">Bylaws Committee:</w:t>
        <w:tab/>
        <w:t xml:space="preserve">_______________________</w:t>
        <w:tab/>
        <w:t xml:space="preserve">______________________</w:t>
      </w:r>
    </w:p>
    <w:p w:rsidR="00000000" w:rsidDel="00000000" w:rsidP="00000000" w:rsidRDefault="00000000" w:rsidRPr="00000000" w14:paraId="00000127">
      <w:pPr>
        <w:tabs>
          <w:tab w:val="left" w:leader="none" w:pos="2160"/>
          <w:tab w:val="left" w:leader="none" w:pos="54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(chairman)</w:t>
        <w:tab/>
        <w:t xml:space="preserve">(member)</w:t>
      </w:r>
    </w:p>
    <w:p w:rsidR="00000000" w:rsidDel="00000000" w:rsidP="00000000" w:rsidRDefault="00000000" w:rsidRPr="00000000" w14:paraId="00000128">
      <w:pPr>
        <w:tabs>
          <w:tab w:val="left" w:leader="none" w:pos="2160"/>
          <w:tab w:val="left" w:leader="none" w:pos="54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tabs>
          <w:tab w:val="left" w:leader="none" w:pos="2160"/>
          <w:tab w:val="left" w:leader="none" w:pos="54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w:t>
        <w:tab/>
        <w:t xml:space="preserve">______________________</w:t>
      </w:r>
    </w:p>
    <w:p w:rsidR="00000000" w:rsidDel="00000000" w:rsidP="00000000" w:rsidRDefault="00000000" w:rsidRPr="00000000" w14:paraId="0000012A">
      <w:pPr>
        <w:tabs>
          <w:tab w:val="left" w:leader="none" w:pos="2160"/>
          <w:tab w:val="left" w:leader="none" w:pos="54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(member)</w:t>
        <w:tab/>
        <w:t xml:space="preserve">(member)</w:t>
      </w:r>
    </w:p>
    <w:p w:rsidR="00000000" w:rsidDel="00000000" w:rsidP="00000000" w:rsidRDefault="00000000" w:rsidRPr="00000000" w14:paraId="0000012B">
      <w:pPr>
        <w:tabs>
          <w:tab w:val="left" w:leader="none" w:pos="2160"/>
          <w:tab w:val="left" w:leader="none" w:pos="54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tabs>
          <w:tab w:val="left" w:leader="none" w:pos="2160"/>
          <w:tab w:val="left" w:leader="none" w:pos="54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w:t>
        <w:tab/>
        <w:t xml:space="preserve">______________________</w:t>
      </w:r>
    </w:p>
    <w:p w:rsidR="00000000" w:rsidDel="00000000" w:rsidP="00000000" w:rsidRDefault="00000000" w:rsidRPr="00000000" w14:paraId="0000012D">
      <w:pPr>
        <w:tabs>
          <w:tab w:val="left" w:leader="none" w:pos="2160"/>
          <w:tab w:val="left" w:leader="none" w:pos="54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(member)</w:t>
        <w:tab/>
        <w:t xml:space="preserve">(member)</w:t>
      </w:r>
    </w:p>
    <w:p w:rsidR="00000000" w:rsidDel="00000000" w:rsidP="00000000" w:rsidRDefault="00000000" w:rsidRPr="00000000" w14:paraId="0000012E">
      <w:pPr>
        <w:tabs>
          <w:tab w:val="left" w:leader="none" w:pos="54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tabs>
          <w:tab w:val="left" w:leader="none" w:pos="1800"/>
          <w:tab w:val="left" w:leader="none" w:pos="4320"/>
          <w:tab w:val="left" w:leader="none" w:pos="7020"/>
        </w:tabs>
        <w:rPr>
          <w:rFonts w:ascii="Times New Roman" w:cs="Times New Roman" w:eastAsia="Times New Roman" w:hAnsi="Times New Roman"/>
          <w:color w:val="000000"/>
        </w:rPr>
      </w:pPr>
      <w:bookmarkStart w:colFirst="0" w:colLast="0" w:name="_heading=h.3j2qqm3" w:id="36"/>
      <w:bookmarkEnd w:id="36"/>
      <w:r w:rsidDel="00000000" w:rsidR="00000000" w:rsidRPr="00000000">
        <w:rPr>
          <w:rFonts w:ascii="Times New Roman" w:cs="Times New Roman" w:eastAsia="Times New Roman" w:hAnsi="Times New Roman"/>
          <w:color w:val="000000"/>
          <w:rtl w:val="0"/>
        </w:rPr>
        <w:t xml:space="preserve">Bylaws Revised:</w:t>
        <w:tab/>
        <w:t xml:space="preserve">________________</w:t>
        <w:tab/>
        <w:t xml:space="preserve">Bylaws Approved by Unit:</w:t>
        <w:tab/>
        <w:t xml:space="preserve">________________</w:t>
      </w:r>
    </w:p>
    <w:p w:rsidR="00000000" w:rsidDel="00000000" w:rsidP="00000000" w:rsidRDefault="00000000" w:rsidRPr="00000000" w14:paraId="00000130">
      <w:pPr>
        <w:tabs>
          <w:tab w:val="left" w:leader="none" w:pos="1800"/>
          <w:tab w:val="left" w:leader="none" w:pos="4320"/>
          <w:tab w:val="left" w:leader="none" w:pos="702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(date)</w:t>
        <w:tab/>
        <w:tab/>
        <w:t xml:space="preserve">(date)</w:t>
      </w:r>
    </w:p>
    <w:p w:rsidR="00000000" w:rsidDel="00000000" w:rsidP="00000000" w:rsidRDefault="00000000" w:rsidRPr="00000000" w14:paraId="00000131">
      <w:pPr>
        <w:tabs>
          <w:tab w:val="left" w:leader="none" w:pos="5400"/>
        </w:tabs>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b w:val="1"/>
          <w:bCs w:val="1"/>
        </w:rPr>
      </w:pPr>
      <w:bookmarkStart w:colFirst="0" w:colLast="0" w:name="_heading=h.1y810tw" w:id="37"/>
      <w:bookmarkEnd w:id="37"/>
      <w:r w:rsidDel="00000000" w:rsidR="00000000" w:rsidRPr="00000000">
        <w:rPr>
          <w:rFonts w:ascii="Times New Roman" w:cs="Times New Roman" w:eastAsia="Times New Roman" w:hAnsi="Times New Roman"/>
          <w:b w:val="1"/>
          <w:bCs w:val="1"/>
          <w:rtl w:val="0"/>
        </w:rPr>
        <w:t xml:space="preserve">INDEX</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ARTICLE</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TITLE</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PAGE</w:t>
      </w:r>
      <w:r w:rsidDel="00000000" w:rsidR="00000000" w:rsidRPr="00000000">
        <w:rPr>
          <w:rtl w:val="0"/>
        </w:rPr>
      </w:r>
    </w:p>
    <w:p w:rsidR="00000000" w:rsidDel="00000000" w:rsidP="00000000" w:rsidRDefault="00000000" w:rsidRPr="00000000" w14:paraId="00000135">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I</w:t>
        <w:tab/>
        <w:t xml:space="preserve">NAME</w:t>
        <w:tab/>
        <w:t xml:space="preserve">1</w:t>
      </w:r>
    </w:p>
    <w:p w:rsidR="00000000" w:rsidDel="00000000" w:rsidP="00000000" w:rsidRDefault="00000000" w:rsidRPr="00000000" w14:paraId="00000137">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ARTICLE II</w:t>
        <w:tab/>
        <w:t xml:space="preserve">PURPOSES</w:t>
        <w:tab/>
        <w:t xml:space="preserve">1</w:t>
      </w:r>
    </w:p>
    <w:p w:rsidR="00000000" w:rsidDel="00000000" w:rsidP="00000000" w:rsidRDefault="00000000" w:rsidRPr="00000000" w14:paraId="00000139">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ARTICLE III</w:t>
        <w:tab/>
        <w:t xml:space="preserve">BASIC POLICIES</w:t>
        <w:tab/>
        <w:t xml:space="preserve">1</w:t>
      </w:r>
    </w:p>
    <w:p w:rsidR="00000000" w:rsidDel="00000000" w:rsidP="00000000" w:rsidRDefault="00000000" w:rsidRPr="00000000" w14:paraId="0000013B">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ARTICLE IV</w:t>
        <w:tab/>
        <w:t xml:space="preserve">RELATIONSHIP WITH NATIONAL PTA</w:t>
      </w:r>
    </w:p>
    <w:p w:rsidR="00000000" w:rsidDel="00000000" w:rsidP="00000000" w:rsidRDefault="00000000" w:rsidRPr="00000000" w14:paraId="0000013D">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AND MISSOURI PTA</w:t>
        <w:tab/>
        <w:t xml:space="preserve">2</w:t>
      </w:r>
    </w:p>
    <w:p w:rsidR="00000000" w:rsidDel="00000000" w:rsidP="00000000" w:rsidRDefault="00000000" w:rsidRPr="00000000" w14:paraId="0000013E">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V</w:t>
        <w:tab/>
        <w:t xml:space="preserve">MEMBERSHIP AND DUES</w:t>
        <w:tab/>
        <w:t xml:space="preserve">4</w:t>
      </w:r>
    </w:p>
    <w:p w:rsidR="00000000" w:rsidDel="00000000" w:rsidP="00000000" w:rsidRDefault="00000000" w:rsidRPr="00000000" w14:paraId="00000140">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VI</w:t>
        <w:tab/>
        <w:t xml:space="preserve">OFFICERS</w:t>
        <w:tab/>
        <w:t xml:space="preserve">5</w:t>
      </w:r>
    </w:p>
    <w:p w:rsidR="00000000" w:rsidDel="00000000" w:rsidP="00000000" w:rsidRDefault="00000000" w:rsidRPr="00000000" w14:paraId="00000142">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VII</w:t>
        <w:tab/>
        <w:t xml:space="preserve">DUTIES OF OFFICERS</w:t>
        <w:tab/>
        <w:t xml:space="preserve">6</w:t>
      </w:r>
    </w:p>
    <w:p w:rsidR="00000000" w:rsidDel="00000000" w:rsidP="00000000" w:rsidRDefault="00000000" w:rsidRPr="00000000" w14:paraId="00000144">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VIII</w:t>
        <w:tab/>
        <w:t xml:space="preserve">EXECUTIVE BOARD</w:t>
        <w:tab/>
        <w:t xml:space="preserve">7</w:t>
      </w:r>
    </w:p>
    <w:p w:rsidR="00000000" w:rsidDel="00000000" w:rsidP="00000000" w:rsidRDefault="00000000" w:rsidRPr="00000000" w14:paraId="00000146">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IX</w:t>
        <w:tab/>
        <w:t xml:space="preserve">COMMITTEES</w:t>
        <w:tab/>
        <w:t xml:space="preserve">9</w:t>
      </w:r>
    </w:p>
    <w:p w:rsidR="00000000" w:rsidDel="00000000" w:rsidP="00000000" w:rsidRDefault="00000000" w:rsidRPr="00000000" w14:paraId="00000148">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X</w:t>
        <w:tab/>
        <w:t xml:space="preserve">GENERAL (UNIT) MEETINGS</w:t>
        <w:tab/>
        <w:t xml:space="preserve">9</w:t>
      </w:r>
    </w:p>
    <w:p w:rsidR="00000000" w:rsidDel="00000000" w:rsidP="00000000" w:rsidRDefault="00000000" w:rsidRPr="00000000" w14:paraId="0000014A">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XI</w:t>
        <w:tab/>
        <w:t xml:space="preserve">COUNCIL MEMBERSHIP</w:t>
        <w:tab/>
        <w:t xml:space="preserve">10</w:t>
      </w:r>
    </w:p>
    <w:p w:rsidR="00000000" w:rsidDel="00000000" w:rsidP="00000000" w:rsidRDefault="00000000" w:rsidRPr="00000000" w14:paraId="0000014C">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ARTICLE XII</w:t>
        <w:tab/>
        <w:t xml:space="preserve">MISSOURI PTA CONVENTION</w:t>
        <w:tab/>
        <w:t xml:space="preserve">10</w:t>
      </w:r>
    </w:p>
    <w:p w:rsidR="00000000" w:rsidDel="00000000" w:rsidP="00000000" w:rsidRDefault="00000000" w:rsidRPr="00000000" w14:paraId="0000014E">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XIII</w:t>
        <w:tab/>
        <w:t xml:space="preserve">FISCAL YEAR</w:t>
        <w:tab/>
        <w:t xml:space="preserve">10</w:t>
      </w:r>
    </w:p>
    <w:p w:rsidR="00000000" w:rsidDel="00000000" w:rsidP="00000000" w:rsidRDefault="00000000" w:rsidRPr="00000000" w14:paraId="00000150">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tabs>
          <w:tab w:val="left" w:leader="none" w:pos="216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ARTICLE XIV</w:t>
        <w:tab/>
        <w:t xml:space="preserve">PARLIAMENTARY AUTHORITY</w:t>
        <w:tab/>
        <w:t xml:space="preserve">10</w:t>
      </w:r>
    </w:p>
    <w:p w:rsidR="00000000" w:rsidDel="00000000" w:rsidP="00000000" w:rsidRDefault="00000000" w:rsidRPr="00000000" w14:paraId="00000152">
      <w:pPr>
        <w:tabs>
          <w:tab w:val="left" w:leader="none" w:pos="216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tabs>
          <w:tab w:val="left" w:leader="none" w:pos="2160"/>
          <w:tab w:val="left" w:leader="none" w:pos="720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ARTICLE XV</w:t>
        <w:tab/>
        <w:t xml:space="preserve">AMENDMENTS</w:t>
        <w:tab/>
        <w:t xml:space="preserve">1</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p w:rsidR="00000000" w:rsidDel="00000000" w:rsidP="00000000" w:rsidRDefault="00000000" w:rsidRPr="00000000" w14:paraId="00000154">
      <w:pPr>
        <w:tabs>
          <w:tab w:val="left" w:leader="none" w:pos="2160"/>
          <w:tab w:val="left" w:leader="none" w:pos="720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5">
      <w:pPr>
        <w:tabs>
          <w:tab w:val="left" w:leader="none" w:pos="2160"/>
          <w:tab w:val="left" w:leader="none" w:pos="720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ARTICLE XVI</w:t>
        <w:tab/>
        <w:t xml:space="preserve">ELECTRONIC MEETINGS</w:t>
        <w:tab/>
        <w:t xml:space="preserve">1</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p w:rsidR="00000000" w:rsidDel="00000000" w:rsidP="00000000" w:rsidRDefault="00000000" w:rsidRPr="00000000" w14:paraId="00000156">
      <w:pPr>
        <w:tabs>
          <w:tab w:val="left" w:leader="none" w:pos="2160"/>
          <w:tab w:val="left" w:leader="none" w:pos="720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7">
      <w:pPr>
        <w:tabs>
          <w:tab w:val="left" w:leader="none" w:pos="2160"/>
          <w:tab w:val="left" w:leader="none" w:pos="720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ARTICLE XVII</w:t>
        <w:tab/>
        <w:t xml:space="preserve">REMOVAL AND RESIGNATION</w:t>
        <w:tab/>
        <w:t xml:space="preserve">11</w:t>
      </w:r>
    </w:p>
    <w:sectPr>
      <w:headerReference r:id="rId7" w:type="default"/>
      <w:footerReference r:id="rId8" w:type="default"/>
      <w:pgSz w:h="15840" w:w="12240" w:orient="portrait"/>
      <w:pgMar w:bottom="1440" w:top="1440" w:left="1440" w:right="1440" w:header="720" w:footer="10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horndale A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pBdr>
        <w:top w:space="0" w:sz="0" w:val="nil"/>
        <w:left w:space="0" w:sz="0" w:val="nil"/>
        <w:bottom w:space="0" w:sz="0" w:val="nil"/>
        <w:right w:space="0" w:sz="0" w:val="nil"/>
        <w:between w:space="0" w:sz="0" w:val="nil"/>
      </w:pBdr>
      <w:ind w:left="283" w:hanging="283"/>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Page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283" w:hanging="283"/>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horndale AMT" w:cs="Thorndale AMT" w:eastAsia="Thorndale AMT" w:hAnsi="Thorndale AMT"/>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Bylaws Expire: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horndale AMT" w:cs="Thorndale AMT" w:eastAsia="Thorndale AMT" w:hAnsi="Thorndale AMT"/>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rPr>
  </w:style>
  <w:style w:type="paragraph" w:styleId="Subtitle">
    <w:name w:val="Subtitle"/>
    <w:basedOn w:val="Normal"/>
    <w:next w:val="Normal"/>
    <w:pPr>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dYI7zrHe7R8fkew0+KuK1GNLA==">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